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47013" w14:textId="7C06F4DC" w:rsidR="00A476B8" w:rsidRPr="0067546B" w:rsidRDefault="00021AF9" w:rsidP="00A476B8">
      <w:pPr>
        <w:tabs>
          <w:tab w:val="left" w:pos="227"/>
        </w:tabs>
        <w:rPr>
          <w:rFonts w:cs="Arial"/>
          <w:b/>
          <w:sz w:val="28"/>
          <w:szCs w:val="28"/>
        </w:rPr>
      </w:pPr>
      <w:r w:rsidRPr="0067546B">
        <w:rPr>
          <w:rFonts w:cs="Arial"/>
          <w:b/>
          <w:sz w:val="28"/>
          <w:szCs w:val="28"/>
        </w:rPr>
        <w:t>Wer ist</w:t>
      </w:r>
      <w:r w:rsidR="00A476B8" w:rsidRPr="0067546B">
        <w:rPr>
          <w:rFonts w:cs="Arial"/>
          <w:b/>
          <w:sz w:val="28"/>
          <w:szCs w:val="28"/>
        </w:rPr>
        <w:t xml:space="preserve"> der Verband Zoologischer Fachgeschäfte</w:t>
      </w:r>
      <w:r w:rsidR="00F30E27" w:rsidRPr="0067546B">
        <w:rPr>
          <w:rFonts w:cs="Arial"/>
          <w:b/>
          <w:sz w:val="28"/>
          <w:szCs w:val="28"/>
        </w:rPr>
        <w:t xml:space="preserve"> der Schweiz</w:t>
      </w:r>
      <w:r w:rsidRPr="0067546B">
        <w:rPr>
          <w:rFonts w:cs="Arial"/>
          <w:b/>
          <w:sz w:val="28"/>
          <w:szCs w:val="28"/>
        </w:rPr>
        <w:t xml:space="preserve"> (VZFS)</w:t>
      </w:r>
    </w:p>
    <w:p w14:paraId="423C6DE8" w14:textId="77777777" w:rsidR="00A476B8" w:rsidRPr="00791F82" w:rsidRDefault="00A476B8" w:rsidP="00A476B8">
      <w:pPr>
        <w:tabs>
          <w:tab w:val="left" w:pos="227"/>
        </w:tabs>
        <w:rPr>
          <w:rFonts w:cs="Arial"/>
        </w:rPr>
      </w:pPr>
      <w:bookmarkStart w:id="0" w:name="_GoBack"/>
      <w:bookmarkEnd w:id="0"/>
    </w:p>
    <w:p w14:paraId="2393997A" w14:textId="77777777" w:rsidR="00A476B8" w:rsidRPr="00791F82" w:rsidRDefault="00A476B8" w:rsidP="00A476B8">
      <w:pPr>
        <w:tabs>
          <w:tab w:val="left" w:pos="227"/>
        </w:tabs>
        <w:rPr>
          <w:rFonts w:cs="Arial"/>
        </w:rPr>
      </w:pPr>
    </w:p>
    <w:p w14:paraId="2351316E" w14:textId="3E76C6D1" w:rsidR="00A476B8" w:rsidRPr="00791F82" w:rsidRDefault="00142EA2" w:rsidP="00A476B8">
      <w:pPr>
        <w:tabs>
          <w:tab w:val="left" w:pos="227"/>
        </w:tabs>
        <w:rPr>
          <w:rFonts w:cs="Arial"/>
          <w:b/>
        </w:rPr>
      </w:pPr>
      <w:r>
        <w:rPr>
          <w:rFonts w:cs="Arial"/>
          <w:b/>
        </w:rPr>
        <w:t>D</w:t>
      </w:r>
      <w:r w:rsidR="00A476B8" w:rsidRPr="00791F82">
        <w:rPr>
          <w:rFonts w:cs="Arial"/>
          <w:b/>
        </w:rPr>
        <w:t xml:space="preserve">er VZFS </w:t>
      </w:r>
      <w:r>
        <w:rPr>
          <w:rFonts w:cs="Arial"/>
          <w:b/>
        </w:rPr>
        <w:t>– g</w:t>
      </w:r>
      <w:r w:rsidRPr="00791F82">
        <w:rPr>
          <w:rFonts w:cs="Arial"/>
          <w:b/>
        </w:rPr>
        <w:t xml:space="preserve">egründet vor fast 60 Jahren </w:t>
      </w:r>
      <w:r>
        <w:rPr>
          <w:rFonts w:cs="Arial"/>
          <w:b/>
        </w:rPr>
        <w:t xml:space="preserve">– </w:t>
      </w:r>
      <w:r w:rsidRPr="00791F82">
        <w:rPr>
          <w:rFonts w:cs="Arial"/>
          <w:b/>
        </w:rPr>
        <w:t xml:space="preserve">ist </w:t>
      </w:r>
      <w:r w:rsidR="00A476B8" w:rsidRPr="00791F82">
        <w:rPr>
          <w:rFonts w:cs="Arial"/>
          <w:b/>
        </w:rPr>
        <w:t xml:space="preserve">heute die Standesorganisation </w:t>
      </w:r>
      <w:r>
        <w:rPr>
          <w:rFonts w:cs="Arial"/>
          <w:b/>
        </w:rPr>
        <w:t>des</w:t>
      </w:r>
      <w:r w:rsidR="00A476B8" w:rsidRPr="00791F82">
        <w:rPr>
          <w:rFonts w:cs="Arial"/>
          <w:b/>
        </w:rPr>
        <w:t xml:space="preserve"> </w:t>
      </w:r>
      <w:r w:rsidR="00021AF9" w:rsidRPr="00791F82">
        <w:rPr>
          <w:rFonts w:cs="Arial"/>
          <w:b/>
        </w:rPr>
        <w:t xml:space="preserve">professionellen </w:t>
      </w:r>
      <w:r w:rsidR="00A476B8" w:rsidRPr="00791F82">
        <w:rPr>
          <w:rFonts w:cs="Arial"/>
          <w:b/>
        </w:rPr>
        <w:t>Zoofachhandel</w:t>
      </w:r>
      <w:r>
        <w:rPr>
          <w:rFonts w:cs="Arial"/>
          <w:b/>
        </w:rPr>
        <w:t>s</w:t>
      </w:r>
      <w:r w:rsidR="00A476B8" w:rsidRPr="00791F82">
        <w:rPr>
          <w:rFonts w:cs="Arial"/>
          <w:b/>
        </w:rPr>
        <w:t xml:space="preserve"> </w:t>
      </w:r>
      <w:r>
        <w:rPr>
          <w:rFonts w:cs="Arial"/>
          <w:b/>
        </w:rPr>
        <w:t xml:space="preserve">für </w:t>
      </w:r>
      <w:r w:rsidR="00A476B8" w:rsidRPr="00791F82">
        <w:rPr>
          <w:rFonts w:cs="Arial"/>
          <w:b/>
        </w:rPr>
        <w:t>alle Landesteile der Schweiz.</w:t>
      </w:r>
    </w:p>
    <w:p w14:paraId="7CE1FBC2" w14:textId="77777777" w:rsidR="00A476B8" w:rsidRPr="00791F82" w:rsidRDefault="00A476B8" w:rsidP="00A476B8">
      <w:pPr>
        <w:tabs>
          <w:tab w:val="left" w:pos="227"/>
        </w:tabs>
        <w:rPr>
          <w:rFonts w:cs="Arial"/>
          <w:b/>
        </w:rPr>
      </w:pPr>
    </w:p>
    <w:p w14:paraId="5617088D" w14:textId="1D4D99C8" w:rsidR="00F30E27" w:rsidRPr="00791F82" w:rsidRDefault="00C837F6" w:rsidP="00A476B8">
      <w:pPr>
        <w:tabs>
          <w:tab w:val="left" w:pos="227"/>
        </w:tabs>
        <w:rPr>
          <w:rFonts w:cs="Arial"/>
        </w:rPr>
      </w:pPr>
      <w:r>
        <w:rPr>
          <w:rFonts w:cs="Arial"/>
          <w:color w:val="000000"/>
        </w:rPr>
        <w:t>•</w:t>
      </w:r>
      <w:r w:rsidR="00A476B8" w:rsidRPr="00791F82">
        <w:rPr>
          <w:rFonts w:cs="Arial"/>
        </w:rPr>
        <w:tab/>
      </w:r>
      <w:r w:rsidR="00A476B8" w:rsidRPr="00791F82">
        <w:rPr>
          <w:rFonts w:cs="Arial"/>
          <w:b/>
        </w:rPr>
        <w:t>Der VZFS</w:t>
      </w:r>
      <w:r w:rsidR="00A476B8" w:rsidRPr="00791F82">
        <w:rPr>
          <w:rFonts w:cs="Arial"/>
        </w:rPr>
        <w:t xml:space="preserve"> </w:t>
      </w:r>
      <w:r w:rsidR="00021AF9" w:rsidRPr="00791F82">
        <w:rPr>
          <w:rFonts w:cs="Arial"/>
        </w:rPr>
        <w:t>ist</w:t>
      </w:r>
      <w:r w:rsidR="00A476B8" w:rsidRPr="00791F82">
        <w:rPr>
          <w:rFonts w:cs="Arial"/>
        </w:rPr>
        <w:t xml:space="preserve"> </w:t>
      </w:r>
      <w:r w:rsidR="00A476B8" w:rsidRPr="00791F82">
        <w:rPr>
          <w:rFonts w:cs="Arial"/>
          <w:b/>
        </w:rPr>
        <w:t>Sprachrohr und Forum</w:t>
      </w:r>
      <w:r w:rsidR="00A476B8" w:rsidRPr="00791F82">
        <w:rPr>
          <w:rFonts w:cs="Arial"/>
        </w:rPr>
        <w:t xml:space="preserve"> </w:t>
      </w:r>
      <w:r w:rsidR="00A476B8" w:rsidRPr="00791F82">
        <w:rPr>
          <w:rFonts w:cs="Arial"/>
          <w:b/>
        </w:rPr>
        <w:t>seiner Mittglieder</w:t>
      </w:r>
      <w:r w:rsidR="00A476B8" w:rsidRPr="00791F82">
        <w:rPr>
          <w:rFonts w:cs="Arial"/>
        </w:rPr>
        <w:t xml:space="preserve">, </w:t>
      </w:r>
    </w:p>
    <w:p w14:paraId="6C292E3B" w14:textId="77777777" w:rsidR="00F30E27" w:rsidRPr="00791F82" w:rsidRDefault="00F30E27" w:rsidP="00A476B8">
      <w:pPr>
        <w:tabs>
          <w:tab w:val="left" w:pos="227"/>
        </w:tabs>
        <w:rPr>
          <w:rFonts w:cs="Arial"/>
        </w:rPr>
      </w:pPr>
      <w:r w:rsidRPr="00791F82">
        <w:rPr>
          <w:rFonts w:cs="Arial"/>
        </w:rPr>
        <w:tab/>
      </w:r>
      <w:r w:rsidR="00A476B8" w:rsidRPr="00791F82">
        <w:rPr>
          <w:rFonts w:cs="Arial"/>
        </w:rPr>
        <w:t xml:space="preserve">Schweizer Zoofachhändler/-innen, denen das Wohl der Tiere am Herzen liegt </w:t>
      </w:r>
    </w:p>
    <w:p w14:paraId="04844787" w14:textId="67B947F5" w:rsidR="00A476B8" w:rsidRPr="00791F82" w:rsidRDefault="00F30E27" w:rsidP="00A476B8">
      <w:pPr>
        <w:tabs>
          <w:tab w:val="left" w:pos="227"/>
        </w:tabs>
        <w:rPr>
          <w:rFonts w:cs="Arial"/>
        </w:rPr>
      </w:pPr>
      <w:r w:rsidRPr="00791F82">
        <w:rPr>
          <w:rFonts w:cs="Arial"/>
        </w:rPr>
        <w:tab/>
      </w:r>
      <w:r w:rsidR="00A476B8" w:rsidRPr="00791F82">
        <w:rPr>
          <w:rFonts w:cs="Arial"/>
        </w:rPr>
        <w:t xml:space="preserve">und nicht der kurzfristige Profit auf Kosten eines Lebewesens.  </w:t>
      </w:r>
    </w:p>
    <w:p w14:paraId="61B8B7DE" w14:textId="435B373F" w:rsidR="00A476B8" w:rsidRPr="00791F82" w:rsidRDefault="00C837F6" w:rsidP="00A476B8">
      <w:pPr>
        <w:tabs>
          <w:tab w:val="left" w:pos="227"/>
        </w:tabs>
        <w:rPr>
          <w:rFonts w:cs="Arial"/>
        </w:rPr>
      </w:pPr>
      <w:r>
        <w:rPr>
          <w:rFonts w:cs="Arial"/>
          <w:color w:val="000000"/>
        </w:rPr>
        <w:t>•</w:t>
      </w:r>
      <w:r w:rsidR="00A476B8" w:rsidRPr="00791F82">
        <w:rPr>
          <w:rFonts w:cs="Arial"/>
          <w:color w:val="000000"/>
        </w:rPr>
        <w:tab/>
      </w:r>
      <w:r w:rsidR="00F30E27" w:rsidRPr="00791F82">
        <w:rPr>
          <w:rFonts w:cs="Arial"/>
          <w:b/>
        </w:rPr>
        <w:t>Der VZFS</w:t>
      </w:r>
      <w:r w:rsidR="00A476B8" w:rsidRPr="00791F82">
        <w:rPr>
          <w:rFonts w:cs="Arial"/>
        </w:rPr>
        <w:t xml:space="preserve"> ist verantwortlich für die </w:t>
      </w:r>
      <w:r w:rsidR="00A476B8" w:rsidRPr="00791F82">
        <w:rPr>
          <w:rFonts w:cs="Arial"/>
          <w:b/>
        </w:rPr>
        <w:t>gesetzeskonforme</w:t>
      </w:r>
      <w:r w:rsidR="00A476B8" w:rsidRPr="00791F82">
        <w:rPr>
          <w:rFonts w:cs="Arial"/>
        </w:rPr>
        <w:t xml:space="preserve"> </w:t>
      </w:r>
      <w:r w:rsidR="00A476B8" w:rsidRPr="00791F82">
        <w:rPr>
          <w:rFonts w:cs="Arial"/>
          <w:b/>
        </w:rPr>
        <w:t xml:space="preserve">Grund-, </w:t>
      </w:r>
      <w:r w:rsidR="00F30E27" w:rsidRPr="00791F82">
        <w:rPr>
          <w:rFonts w:cs="Arial"/>
          <w:b/>
        </w:rPr>
        <w:t>Weiter</w:t>
      </w:r>
      <w:r w:rsidR="00A476B8" w:rsidRPr="00791F82">
        <w:rPr>
          <w:rFonts w:cs="Arial"/>
          <w:b/>
        </w:rPr>
        <w:t xml:space="preserve">- und </w:t>
      </w:r>
      <w:r w:rsidR="00F30E27" w:rsidRPr="00791F82">
        <w:rPr>
          <w:rFonts w:cs="Arial"/>
          <w:b/>
        </w:rPr>
        <w:t>Fort</w:t>
      </w:r>
      <w:r w:rsidR="00A476B8" w:rsidRPr="00791F82">
        <w:rPr>
          <w:rFonts w:cs="Arial"/>
          <w:b/>
        </w:rPr>
        <w:t xml:space="preserve">bildung </w:t>
      </w:r>
      <w:r w:rsidR="00F30E27" w:rsidRPr="00791F82">
        <w:rPr>
          <w:rFonts w:cs="Arial"/>
          <w:b/>
        </w:rPr>
        <w:tab/>
      </w:r>
      <w:r w:rsidR="00A476B8" w:rsidRPr="00791F82">
        <w:rPr>
          <w:rFonts w:cs="Arial"/>
        </w:rPr>
        <w:t>innerhalb des Zoofachhandels, als Teil des Detailhandels</w:t>
      </w:r>
      <w:r w:rsidR="00F30E27" w:rsidRPr="00791F82">
        <w:rPr>
          <w:rFonts w:cs="Arial"/>
        </w:rPr>
        <w:t xml:space="preserve"> Schweiz</w:t>
      </w:r>
      <w:r w:rsidR="00A476B8" w:rsidRPr="00791F82">
        <w:rPr>
          <w:rFonts w:cs="Arial"/>
        </w:rPr>
        <w:t xml:space="preserve">. </w:t>
      </w:r>
    </w:p>
    <w:p w14:paraId="0672B7D6" w14:textId="0285CC7A" w:rsidR="00A476B8" w:rsidRPr="00791F82" w:rsidRDefault="00C837F6" w:rsidP="00A476B8">
      <w:pPr>
        <w:tabs>
          <w:tab w:val="left" w:pos="227"/>
        </w:tabs>
        <w:rPr>
          <w:rFonts w:cs="Arial"/>
        </w:rPr>
      </w:pPr>
      <w:r>
        <w:rPr>
          <w:rFonts w:cs="Arial"/>
          <w:color w:val="000000"/>
        </w:rPr>
        <w:t>•</w:t>
      </w:r>
      <w:r w:rsidRPr="00791F82">
        <w:rPr>
          <w:rFonts w:cs="Arial"/>
          <w:color w:val="000000"/>
        </w:rPr>
        <w:tab/>
      </w:r>
      <w:r w:rsidR="00F30E27" w:rsidRPr="00791F82">
        <w:rPr>
          <w:rFonts w:cs="Arial"/>
          <w:b/>
        </w:rPr>
        <w:t>Der VZFS</w:t>
      </w:r>
      <w:r w:rsidR="00F30E27" w:rsidRPr="00791F82">
        <w:rPr>
          <w:rFonts w:cs="Arial"/>
        </w:rPr>
        <w:t xml:space="preserve"> </w:t>
      </w:r>
      <w:r w:rsidR="00A476B8" w:rsidRPr="00791F82">
        <w:rPr>
          <w:rFonts w:cs="Arial"/>
        </w:rPr>
        <w:t xml:space="preserve">ist </w:t>
      </w:r>
      <w:r w:rsidR="00A476B8" w:rsidRPr="00791F82">
        <w:rPr>
          <w:rFonts w:cs="Arial"/>
          <w:b/>
        </w:rPr>
        <w:t>Mittler und Interessenvertreter</w:t>
      </w:r>
      <w:r w:rsidR="00A476B8" w:rsidRPr="00791F82">
        <w:rPr>
          <w:rFonts w:cs="Arial"/>
        </w:rPr>
        <w:t xml:space="preserve"> gegenüber Behörden, Organisationen und </w:t>
      </w:r>
      <w:r w:rsidR="00A476B8" w:rsidRPr="00791F82">
        <w:rPr>
          <w:rFonts w:cs="Arial"/>
        </w:rPr>
        <w:tab/>
        <w:t>Institutionen, für die Belange und Bedürfnisse seiner Mitglieder.</w:t>
      </w:r>
    </w:p>
    <w:p w14:paraId="7A034DB4" w14:textId="05FB976A" w:rsidR="00A476B8" w:rsidRPr="00791F82" w:rsidRDefault="00C837F6" w:rsidP="00A476B8">
      <w:pPr>
        <w:tabs>
          <w:tab w:val="left" w:pos="227"/>
        </w:tabs>
        <w:rPr>
          <w:rFonts w:cs="Arial"/>
        </w:rPr>
      </w:pPr>
      <w:r>
        <w:rPr>
          <w:rFonts w:cs="Arial"/>
          <w:color w:val="000000"/>
        </w:rPr>
        <w:t>•</w:t>
      </w:r>
      <w:r w:rsidRPr="00791F82">
        <w:rPr>
          <w:rFonts w:cs="Arial"/>
          <w:color w:val="000000"/>
        </w:rPr>
        <w:tab/>
      </w:r>
      <w:r w:rsidR="00F30E27" w:rsidRPr="00791F82">
        <w:rPr>
          <w:rFonts w:cs="Arial"/>
          <w:b/>
        </w:rPr>
        <w:t>Der VZFS</w:t>
      </w:r>
      <w:r w:rsidR="00A476B8" w:rsidRPr="00791F82">
        <w:rPr>
          <w:rFonts w:cs="Arial"/>
        </w:rPr>
        <w:t xml:space="preserve"> ist </w:t>
      </w:r>
      <w:r w:rsidR="00A476B8" w:rsidRPr="00791F82">
        <w:rPr>
          <w:rFonts w:cs="Arial"/>
          <w:b/>
        </w:rPr>
        <w:t>Anlaufstelle und geschätzter Partner</w:t>
      </w:r>
      <w:r w:rsidR="00A476B8" w:rsidRPr="00791F82">
        <w:rPr>
          <w:rFonts w:cs="Arial"/>
        </w:rPr>
        <w:t xml:space="preserve"> für alle Fragen rund ums Heimtier.</w:t>
      </w:r>
    </w:p>
    <w:p w14:paraId="6BC8DEBC" w14:textId="77777777" w:rsidR="00A476B8" w:rsidRPr="00791F82" w:rsidRDefault="00A476B8" w:rsidP="00A476B8">
      <w:pPr>
        <w:tabs>
          <w:tab w:val="left" w:pos="227"/>
        </w:tabs>
        <w:rPr>
          <w:rFonts w:cs="Arial"/>
        </w:rPr>
      </w:pPr>
    </w:p>
    <w:p w14:paraId="7E85A383" w14:textId="77777777" w:rsidR="00A476B8" w:rsidRPr="00791F82" w:rsidRDefault="00A476B8" w:rsidP="00A476B8">
      <w:pPr>
        <w:tabs>
          <w:tab w:val="left" w:pos="227"/>
        </w:tabs>
        <w:rPr>
          <w:rFonts w:cs="Arial"/>
        </w:rPr>
      </w:pPr>
    </w:p>
    <w:p w14:paraId="1415C551" w14:textId="1D282449" w:rsidR="00A476B8" w:rsidRPr="00791F82" w:rsidRDefault="00F30E27" w:rsidP="00A476B8">
      <w:pPr>
        <w:tabs>
          <w:tab w:val="left" w:pos="227"/>
        </w:tabs>
        <w:rPr>
          <w:rFonts w:cs="Arial"/>
        </w:rPr>
      </w:pPr>
      <w:r w:rsidRPr="00791F82">
        <w:rPr>
          <w:rFonts w:cs="Arial"/>
        </w:rPr>
        <w:t>Der VZFS, respektive seine</w:t>
      </w:r>
      <w:r w:rsidRPr="00791F82">
        <w:rPr>
          <w:rFonts w:cs="Arial"/>
          <w:b/>
        </w:rPr>
        <w:t xml:space="preserve"> </w:t>
      </w:r>
      <w:r w:rsidR="00142EA2">
        <w:rPr>
          <w:rFonts w:cs="Arial"/>
        </w:rPr>
        <w:t>Mitglieder</w:t>
      </w:r>
      <w:r w:rsidRPr="00791F82">
        <w:rPr>
          <w:rFonts w:cs="Arial"/>
        </w:rPr>
        <w:t xml:space="preserve"> haben sich</w:t>
      </w:r>
      <w:r w:rsidR="00142EA2">
        <w:rPr>
          <w:rFonts w:cs="Arial"/>
        </w:rPr>
        <w:t>,</w:t>
      </w:r>
      <w:r w:rsidRPr="00791F82">
        <w:rPr>
          <w:rFonts w:cs="Arial"/>
        </w:rPr>
        <w:t xml:space="preserve"> i</w:t>
      </w:r>
      <w:r w:rsidR="00A476B8" w:rsidRPr="00791F82">
        <w:rPr>
          <w:rFonts w:cs="Arial"/>
        </w:rPr>
        <w:t xml:space="preserve">m Sinne der Vorbildfunktion im Umgang mit Heimtieren, </w:t>
      </w:r>
      <w:proofErr w:type="gramStart"/>
      <w:r w:rsidR="00A476B8" w:rsidRPr="00791F82">
        <w:rPr>
          <w:rFonts w:cs="Arial"/>
        </w:rPr>
        <w:t>strenge Selbstkontrollen</w:t>
      </w:r>
      <w:proofErr w:type="gramEnd"/>
      <w:r w:rsidR="00A476B8" w:rsidRPr="00791F82">
        <w:rPr>
          <w:rFonts w:cs="Arial"/>
        </w:rPr>
        <w:t xml:space="preserve"> auferlegt. Deren Erfüllung </w:t>
      </w:r>
      <w:r w:rsidRPr="00791F82">
        <w:rPr>
          <w:rFonts w:cs="Arial"/>
        </w:rPr>
        <w:t xml:space="preserve">lassen </w:t>
      </w:r>
      <w:r w:rsidR="00A476B8" w:rsidRPr="00791F82">
        <w:rPr>
          <w:rFonts w:cs="Arial"/>
        </w:rPr>
        <w:t xml:space="preserve">sie jedes Jahr </w:t>
      </w:r>
      <w:r w:rsidRPr="00791F82">
        <w:rPr>
          <w:rFonts w:cs="Arial"/>
        </w:rPr>
        <w:t>mit</w:t>
      </w:r>
      <w:r w:rsidR="00A476B8" w:rsidRPr="00791F82">
        <w:rPr>
          <w:rFonts w:cs="Arial"/>
        </w:rPr>
        <w:t xml:space="preserve"> unangemeldete Kontrollen überprüfen und bei Bestehen mit </w:t>
      </w:r>
      <w:r w:rsidR="00142EA2">
        <w:rPr>
          <w:rFonts w:cs="Arial"/>
        </w:rPr>
        <w:t>d</w:t>
      </w:r>
      <w:r w:rsidR="00A476B8" w:rsidRPr="00791F82">
        <w:rPr>
          <w:rFonts w:cs="Arial"/>
        </w:rPr>
        <w:t>e</w:t>
      </w:r>
      <w:r w:rsidRPr="00791F82">
        <w:rPr>
          <w:rFonts w:cs="Arial"/>
        </w:rPr>
        <w:t>m</w:t>
      </w:r>
      <w:r w:rsidR="00A476B8" w:rsidRPr="00791F82">
        <w:rPr>
          <w:rFonts w:cs="Arial"/>
        </w:rPr>
        <w:t xml:space="preserve"> Qualitäts-Label –</w:t>
      </w:r>
      <w:r w:rsidRPr="00791F82">
        <w:rPr>
          <w:rFonts w:cs="Arial"/>
        </w:rPr>
        <w:t xml:space="preserve"> </w:t>
      </w:r>
      <w:r w:rsidR="00A476B8" w:rsidRPr="00791F82">
        <w:rPr>
          <w:rFonts w:cs="Arial"/>
        </w:rPr>
        <w:t>„Die Heimtier Experten“ – dokumentieren. Dieses Label gibt dem Konsumenten die Gewissheit, in einem Geschäft zu kaufen, in dem ein Optimum für das Tier getan wird und dessen fundiert ausgebildeten Mitarbeitenden ihm mit Rat und Tat zur Seite stehen.</w:t>
      </w:r>
    </w:p>
    <w:p w14:paraId="223F6103" w14:textId="77777777" w:rsidR="00A476B8" w:rsidRPr="00791F82" w:rsidRDefault="00A476B8" w:rsidP="00A476B8">
      <w:pPr>
        <w:tabs>
          <w:tab w:val="left" w:pos="227"/>
        </w:tabs>
        <w:rPr>
          <w:rFonts w:cs="Arial"/>
        </w:rPr>
      </w:pPr>
    </w:p>
    <w:p w14:paraId="7479667C" w14:textId="75AD92E1" w:rsidR="00A476B8" w:rsidRPr="00791F82" w:rsidRDefault="00A476B8" w:rsidP="00A476B8">
      <w:pPr>
        <w:tabs>
          <w:tab w:val="left" w:pos="227"/>
        </w:tabs>
        <w:rPr>
          <w:rFonts w:cs="Arial"/>
        </w:rPr>
      </w:pPr>
      <w:r w:rsidRPr="00791F82">
        <w:rPr>
          <w:rFonts w:cs="Arial"/>
        </w:rPr>
        <w:t>Der VZFS hat im Auftrag des Schweizer Staates die Grund-</w:t>
      </w:r>
      <w:proofErr w:type="gramStart"/>
      <w:r w:rsidRPr="00791F82">
        <w:rPr>
          <w:rFonts w:cs="Arial"/>
        </w:rPr>
        <w:t xml:space="preserve">, </w:t>
      </w:r>
      <w:r w:rsidR="00142EA2">
        <w:rPr>
          <w:rFonts w:cs="Arial"/>
        </w:rPr>
        <w:t>Weiter</w:t>
      </w:r>
      <w:proofErr w:type="gramEnd"/>
      <w:r w:rsidR="00142EA2">
        <w:rPr>
          <w:rFonts w:cs="Arial"/>
        </w:rPr>
        <w:t xml:space="preserve">- </w:t>
      </w:r>
      <w:r w:rsidRPr="00791F82">
        <w:rPr>
          <w:rFonts w:cs="Arial"/>
        </w:rPr>
        <w:t xml:space="preserve">und </w:t>
      </w:r>
      <w:r w:rsidR="00142EA2" w:rsidRPr="00791F82">
        <w:rPr>
          <w:rFonts w:cs="Arial"/>
        </w:rPr>
        <w:t>Fort</w:t>
      </w:r>
      <w:r w:rsidRPr="00791F82">
        <w:rPr>
          <w:rFonts w:cs="Arial"/>
        </w:rPr>
        <w:t>bildung im Zoofachhandel als Teil des Detailhandels</w:t>
      </w:r>
      <w:r w:rsidR="00F30E27" w:rsidRPr="00791F82">
        <w:rPr>
          <w:rFonts w:cs="Arial"/>
        </w:rPr>
        <w:t xml:space="preserve"> Schweiz</w:t>
      </w:r>
      <w:r w:rsidRPr="00791F82">
        <w:rPr>
          <w:rFonts w:cs="Arial"/>
        </w:rPr>
        <w:t xml:space="preserve"> geregelt, in den Mittelpunkt seiner Arbeit gestellt und führt sie auch durch. </w:t>
      </w:r>
      <w:r w:rsidR="00F30E27" w:rsidRPr="00791F82">
        <w:rPr>
          <w:rFonts w:cs="Arial"/>
        </w:rPr>
        <w:t xml:space="preserve">Der VZFS </w:t>
      </w:r>
      <w:r w:rsidRPr="00791F82">
        <w:rPr>
          <w:rFonts w:cs="Arial"/>
        </w:rPr>
        <w:t>bietet am Umgang mit Tieren und Menschen interessierten Jugendlichen zwei Grundbildungen an. Die 2-jährige Grundbildung mit eidgenössischem Berufsattest zur/-m Detailhandelsassistentin/-assistent sowie die 3-jährige Grundbildung mit eidgenössischem Fähigkeitszeugnis zur/-m Detailhandelsfachfrau/-fachmann. Ebenso kann die Berufsmaturität erworben werden, die den prüfungsfreien Zugang zu den Fachhochschulen ermöglicht.</w:t>
      </w:r>
      <w:r w:rsidR="00791F82" w:rsidRPr="00791F82">
        <w:rPr>
          <w:rFonts w:cs="Arial"/>
        </w:rPr>
        <w:t xml:space="preserve"> </w:t>
      </w:r>
    </w:p>
    <w:p w14:paraId="705D9E4D" w14:textId="77777777" w:rsidR="00A476B8" w:rsidRPr="00791F82" w:rsidRDefault="00A476B8" w:rsidP="00A476B8">
      <w:pPr>
        <w:tabs>
          <w:tab w:val="left" w:pos="227"/>
        </w:tabs>
        <w:rPr>
          <w:rFonts w:cs="Arial"/>
        </w:rPr>
      </w:pPr>
    </w:p>
    <w:p w14:paraId="528EE888" w14:textId="622F4A59" w:rsidR="00A476B8" w:rsidRPr="00791F82" w:rsidRDefault="00A476B8" w:rsidP="00A476B8">
      <w:pPr>
        <w:tabs>
          <w:tab w:val="left" w:pos="227"/>
        </w:tabs>
        <w:rPr>
          <w:rFonts w:cs="Arial"/>
        </w:rPr>
      </w:pPr>
      <w:r w:rsidRPr="00791F82">
        <w:rPr>
          <w:rFonts w:cs="Arial"/>
        </w:rPr>
        <w:t xml:space="preserve">Nach der Grundbildung bietet der VZFS weitere Karrieremöglichkeiten. </w:t>
      </w:r>
      <w:r w:rsidR="00F30E27" w:rsidRPr="00791F82">
        <w:rPr>
          <w:rFonts w:cs="Arial"/>
        </w:rPr>
        <w:t>So d</w:t>
      </w:r>
      <w:r w:rsidRPr="00791F82">
        <w:rPr>
          <w:rFonts w:cs="Arial"/>
        </w:rPr>
        <w:t xml:space="preserve">urch verbandsintern erarbeitete und durchgeführte </w:t>
      </w:r>
      <w:r w:rsidR="00CA0050" w:rsidRPr="00791F82">
        <w:rPr>
          <w:rFonts w:cs="Arial"/>
        </w:rPr>
        <w:t>und</w:t>
      </w:r>
      <w:r w:rsidRPr="00791F82">
        <w:rPr>
          <w:rFonts w:cs="Arial"/>
        </w:rPr>
        <w:t xml:space="preserve"> vom Staat vorgeschriebene Weiterbildungskurse</w:t>
      </w:r>
      <w:r w:rsidR="0034374F" w:rsidRPr="00791F82">
        <w:rPr>
          <w:rFonts w:cs="Arial"/>
        </w:rPr>
        <w:t>,</w:t>
      </w:r>
      <w:r w:rsidRPr="00791F82">
        <w:rPr>
          <w:rFonts w:cs="Arial"/>
        </w:rPr>
        <w:t xml:space="preserve"> </w:t>
      </w:r>
      <w:r w:rsidR="00F30E27" w:rsidRPr="00791F82">
        <w:rPr>
          <w:rFonts w:cs="Arial"/>
        </w:rPr>
        <w:t>durch d</w:t>
      </w:r>
      <w:r w:rsidR="0034374F" w:rsidRPr="00791F82">
        <w:rPr>
          <w:rFonts w:cs="Arial"/>
        </w:rPr>
        <w:t>eren Absolvierung</w:t>
      </w:r>
      <w:r w:rsidRPr="00791F82">
        <w:rPr>
          <w:rFonts w:cs="Arial"/>
        </w:rPr>
        <w:t xml:space="preserve"> </w:t>
      </w:r>
      <w:r w:rsidR="00F30E27" w:rsidRPr="00791F82">
        <w:rPr>
          <w:rFonts w:cs="Arial"/>
        </w:rPr>
        <w:t xml:space="preserve">die Übernahme von </w:t>
      </w:r>
      <w:r w:rsidRPr="00791F82">
        <w:rPr>
          <w:rFonts w:cs="Arial"/>
        </w:rPr>
        <w:t>Führungsaufgaben im Geschäft möglich w</w:t>
      </w:r>
      <w:r w:rsidR="0034374F" w:rsidRPr="00791F82">
        <w:rPr>
          <w:rFonts w:cs="Arial"/>
        </w:rPr>
        <w:t>ird</w:t>
      </w:r>
      <w:r w:rsidRPr="00791F82">
        <w:rPr>
          <w:rFonts w:cs="Arial"/>
        </w:rPr>
        <w:t xml:space="preserve"> </w:t>
      </w:r>
      <w:r w:rsidR="00CA0050" w:rsidRPr="00791F82">
        <w:rPr>
          <w:rFonts w:cs="Arial"/>
        </w:rPr>
        <w:t>sowie</w:t>
      </w:r>
      <w:r w:rsidRPr="00791F82">
        <w:rPr>
          <w:rFonts w:cs="Arial"/>
        </w:rPr>
        <w:t xml:space="preserve"> Fortbildungskurse für Tierpfleger/-innen</w:t>
      </w:r>
      <w:r w:rsidR="00CA0050" w:rsidRPr="00791F82">
        <w:rPr>
          <w:rFonts w:cs="Arial"/>
        </w:rPr>
        <w:t xml:space="preserve"> oder Spezialkurse für Teilgebiete innerhalb des Zoofachhandels (Abgabe von Medikamenten für Tiere oder Chemikalien)</w:t>
      </w:r>
      <w:r w:rsidRPr="00791F82">
        <w:rPr>
          <w:rFonts w:cs="Arial"/>
        </w:rPr>
        <w:t xml:space="preserve">. Aber auch die Ausbildungen zu Detailhandelsspezialist/-in oder Detailhandelsmanager/-in sind im Schweizerischen Zoofachhandel möglich. </w:t>
      </w:r>
      <w:r w:rsidR="00791F82" w:rsidRPr="00791F82">
        <w:rPr>
          <w:rFonts w:cs="Arial"/>
        </w:rPr>
        <w:t>(</w:t>
      </w:r>
      <w:hyperlink r:id="rId7" w:history="1">
        <w:r w:rsidR="001707B1" w:rsidRPr="001707B1">
          <w:rPr>
            <w:rStyle w:val="Link"/>
            <w:rFonts w:cs="Arial"/>
          </w:rPr>
          <w:t>www.vzfs.ch/sites/berufe.html</w:t>
        </w:r>
      </w:hyperlink>
      <w:r w:rsidR="00791F82" w:rsidRPr="00791F82">
        <w:rPr>
          <w:rFonts w:cs="Arial"/>
        </w:rPr>
        <w:t>)</w:t>
      </w:r>
    </w:p>
    <w:p w14:paraId="4F7B8D49" w14:textId="77777777" w:rsidR="00A476B8" w:rsidRPr="00791F82" w:rsidRDefault="00A476B8" w:rsidP="00A476B8">
      <w:pPr>
        <w:tabs>
          <w:tab w:val="left" w:pos="227"/>
        </w:tabs>
        <w:rPr>
          <w:rFonts w:cs="Arial"/>
        </w:rPr>
      </w:pPr>
    </w:p>
    <w:p w14:paraId="51E8083A" w14:textId="77777777" w:rsidR="00A476B8" w:rsidRPr="00791F82" w:rsidRDefault="00A476B8" w:rsidP="00A476B8">
      <w:pPr>
        <w:tabs>
          <w:tab w:val="left" w:pos="227"/>
        </w:tabs>
        <w:rPr>
          <w:rFonts w:cs="Arial"/>
        </w:rPr>
      </w:pPr>
    </w:p>
    <w:p w14:paraId="4D9089B0" w14:textId="77777777" w:rsidR="00A476B8" w:rsidRPr="00791F82" w:rsidRDefault="00A476B8" w:rsidP="00A476B8">
      <w:pPr>
        <w:tabs>
          <w:tab w:val="left" w:pos="227"/>
        </w:tabs>
        <w:rPr>
          <w:rFonts w:cs="Arial"/>
        </w:rPr>
      </w:pPr>
      <w:r w:rsidRPr="00791F82">
        <w:rPr>
          <w:rFonts w:cs="Arial"/>
        </w:rPr>
        <w:t>Weitere Informationen:</w:t>
      </w:r>
    </w:p>
    <w:p w14:paraId="3CFEFF00" w14:textId="7BA6BE2B" w:rsidR="00A476B8" w:rsidRPr="00791F82" w:rsidRDefault="0067546B" w:rsidP="00A476B8">
      <w:pPr>
        <w:tabs>
          <w:tab w:val="left" w:pos="227"/>
        </w:tabs>
        <w:rPr>
          <w:rFonts w:cs="Arial"/>
        </w:rPr>
      </w:pPr>
      <w:hyperlink r:id="rId8" w:history="1">
        <w:r w:rsidR="00A476B8" w:rsidRPr="00791F82">
          <w:rPr>
            <w:rStyle w:val="Link"/>
            <w:rFonts w:cs="Arial"/>
          </w:rPr>
          <w:t>www.vzfs.ch</w:t>
        </w:r>
      </w:hyperlink>
    </w:p>
    <w:p w14:paraId="1D898994" w14:textId="77777777" w:rsidR="00A476B8" w:rsidRPr="00791F82" w:rsidRDefault="00A476B8" w:rsidP="00A476B8">
      <w:pPr>
        <w:tabs>
          <w:tab w:val="left" w:pos="227"/>
        </w:tabs>
        <w:rPr>
          <w:rFonts w:cs="Arial"/>
        </w:rPr>
      </w:pPr>
      <w:r w:rsidRPr="00791F82">
        <w:rPr>
          <w:rFonts w:cs="Arial"/>
        </w:rPr>
        <w:t xml:space="preserve">oder </w:t>
      </w:r>
    </w:p>
    <w:p w14:paraId="406FBFCB" w14:textId="77777777" w:rsidR="00A476B8" w:rsidRPr="00791F82" w:rsidRDefault="00A476B8" w:rsidP="00A476B8">
      <w:pPr>
        <w:tabs>
          <w:tab w:val="left" w:pos="227"/>
        </w:tabs>
        <w:rPr>
          <w:rFonts w:cs="Arial"/>
        </w:rPr>
      </w:pPr>
      <w:r w:rsidRPr="00791F82">
        <w:rPr>
          <w:rFonts w:cs="Arial"/>
        </w:rPr>
        <w:t>Verband Zoologischer Fachgeschäfte der Schweiz (VZFS)</w:t>
      </w:r>
    </w:p>
    <w:p w14:paraId="1A1D9E19" w14:textId="77777777" w:rsidR="00A476B8" w:rsidRPr="00791F82" w:rsidRDefault="00A476B8" w:rsidP="00A476B8">
      <w:pPr>
        <w:tabs>
          <w:tab w:val="left" w:pos="227"/>
        </w:tabs>
        <w:rPr>
          <w:rFonts w:cs="Arial"/>
        </w:rPr>
      </w:pPr>
      <w:r w:rsidRPr="00791F82">
        <w:rPr>
          <w:rFonts w:cs="Arial"/>
        </w:rPr>
        <w:t xml:space="preserve">Sekretariat </w:t>
      </w:r>
    </w:p>
    <w:p w14:paraId="7D46E644" w14:textId="77777777" w:rsidR="00A476B8" w:rsidRPr="00791F82" w:rsidRDefault="00A476B8" w:rsidP="00A476B8">
      <w:pPr>
        <w:tabs>
          <w:tab w:val="left" w:pos="227"/>
        </w:tabs>
        <w:rPr>
          <w:rFonts w:cs="Arial"/>
        </w:rPr>
      </w:pPr>
      <w:proofErr w:type="spellStart"/>
      <w:r w:rsidRPr="00791F82">
        <w:rPr>
          <w:rFonts w:cs="Arial"/>
        </w:rPr>
        <w:t>Güterstrasse</w:t>
      </w:r>
      <w:proofErr w:type="spellEnd"/>
      <w:r w:rsidRPr="00791F82">
        <w:rPr>
          <w:rFonts w:cs="Arial"/>
        </w:rPr>
        <w:t xml:space="preserve"> 199</w:t>
      </w:r>
    </w:p>
    <w:p w14:paraId="23FCBFF5" w14:textId="77777777" w:rsidR="00A476B8" w:rsidRPr="00791F82" w:rsidRDefault="00A476B8" w:rsidP="00A476B8">
      <w:pPr>
        <w:tabs>
          <w:tab w:val="left" w:pos="227"/>
        </w:tabs>
        <w:rPr>
          <w:rFonts w:cs="Arial"/>
        </w:rPr>
      </w:pPr>
      <w:r w:rsidRPr="00791F82">
        <w:rPr>
          <w:rFonts w:cs="Arial"/>
        </w:rPr>
        <w:t>4053 Basel</w:t>
      </w:r>
    </w:p>
    <w:p w14:paraId="325CDA38" w14:textId="77777777" w:rsidR="00A476B8" w:rsidRPr="00791F82" w:rsidRDefault="00A476B8" w:rsidP="00A476B8">
      <w:pPr>
        <w:tabs>
          <w:tab w:val="left" w:pos="227"/>
        </w:tabs>
        <w:rPr>
          <w:rFonts w:cs="Arial"/>
        </w:rPr>
      </w:pPr>
      <w:r w:rsidRPr="00791F82">
        <w:rPr>
          <w:rFonts w:cs="Arial"/>
        </w:rPr>
        <w:t>T +41 61 363 25 70</w:t>
      </w:r>
    </w:p>
    <w:p w14:paraId="2F2C635F" w14:textId="46DA719B" w:rsidR="00A476B8" w:rsidRPr="00791F82" w:rsidRDefault="0067546B" w:rsidP="00A476B8">
      <w:pPr>
        <w:tabs>
          <w:tab w:val="left" w:pos="227"/>
        </w:tabs>
        <w:rPr>
          <w:rFonts w:cs="Arial"/>
        </w:rPr>
      </w:pPr>
      <w:hyperlink r:id="rId9" w:history="1">
        <w:r w:rsidR="00A476B8" w:rsidRPr="00791F82">
          <w:rPr>
            <w:rStyle w:val="Link"/>
            <w:rFonts w:cs="Arial"/>
          </w:rPr>
          <w:t>info@vzfs.ch</w:t>
        </w:r>
      </w:hyperlink>
    </w:p>
    <w:p w14:paraId="44A479BD" w14:textId="77777777" w:rsidR="005049D2" w:rsidRPr="00791F82" w:rsidRDefault="005049D2" w:rsidP="00A476B8">
      <w:pPr>
        <w:tabs>
          <w:tab w:val="left" w:pos="227"/>
        </w:tabs>
        <w:rPr>
          <w:rFonts w:cs="Arial"/>
        </w:rPr>
      </w:pPr>
    </w:p>
    <w:sectPr w:rsidR="005049D2" w:rsidRPr="00791F82" w:rsidSect="00BA00E3">
      <w:headerReference w:type="default" r:id="rId10"/>
      <w:pgSz w:w="11900" w:h="16840"/>
      <w:pgMar w:top="2835" w:right="851" w:bottom="851"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427F4" w14:textId="77777777" w:rsidR="00C837F6" w:rsidRDefault="00C837F6" w:rsidP="002F6565">
      <w:r>
        <w:separator/>
      </w:r>
    </w:p>
  </w:endnote>
  <w:endnote w:type="continuationSeparator" w:id="0">
    <w:p w14:paraId="7A460780" w14:textId="77777777" w:rsidR="00C837F6" w:rsidRDefault="00C837F6" w:rsidP="002F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3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Futura-Light">
    <w:altName w:val="Futura Light"/>
    <w:panose1 w:val="00000000000000000000"/>
    <w:charset w:val="4D"/>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47E87" w14:textId="77777777" w:rsidR="00C837F6" w:rsidRDefault="00C837F6" w:rsidP="002F6565">
      <w:r>
        <w:separator/>
      </w:r>
    </w:p>
  </w:footnote>
  <w:footnote w:type="continuationSeparator" w:id="0">
    <w:p w14:paraId="27D74ED4" w14:textId="77777777" w:rsidR="00C837F6" w:rsidRDefault="00C837F6" w:rsidP="002F65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A923D" w14:textId="134C6ED1" w:rsidR="00C837F6" w:rsidRDefault="00C837F6">
    <w:pPr>
      <w:pStyle w:val="Kopfzeile"/>
    </w:pPr>
    <w:r>
      <w:rPr>
        <w:noProof/>
        <w:lang w:eastAsia="de-DE"/>
      </w:rPr>
      <mc:AlternateContent>
        <mc:Choice Requires="wps">
          <w:drawing>
            <wp:anchor distT="0" distB="0" distL="114300" distR="114300" simplePos="0" relativeHeight="251660288" behindDoc="0" locked="0" layoutInCell="1" allowOverlap="1" wp14:anchorId="7643F3E8" wp14:editId="51DE5DEA">
              <wp:simplePos x="0" y="0"/>
              <wp:positionH relativeFrom="column">
                <wp:posOffset>3874628</wp:posOffset>
              </wp:positionH>
              <wp:positionV relativeFrom="paragraph">
                <wp:posOffset>-220704</wp:posOffset>
              </wp:positionV>
              <wp:extent cx="2202425" cy="1185144"/>
              <wp:effectExtent l="0" t="0" r="0" b="8890"/>
              <wp:wrapNone/>
              <wp:docPr id="3" name="Textfeld 3"/>
              <wp:cNvGraphicFramePr/>
              <a:graphic xmlns:a="http://schemas.openxmlformats.org/drawingml/2006/main">
                <a:graphicData uri="http://schemas.microsoft.com/office/word/2010/wordprocessingShape">
                  <wps:wsp>
                    <wps:cNvSpPr txBox="1"/>
                    <wps:spPr>
                      <a:xfrm>
                        <a:off x="0" y="0"/>
                        <a:ext cx="2202425" cy="1185144"/>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050815" w14:textId="7CB807A7" w:rsidR="00C837F6" w:rsidRDefault="00C837F6">
                          <w:r>
                            <w:rPr>
                              <w:noProof/>
                            </w:rPr>
                            <w:drawing>
                              <wp:inline distT="0" distB="0" distL="0" distR="0" wp14:anchorId="3B0A8129" wp14:editId="38AA53FF">
                                <wp:extent cx="1971834" cy="863410"/>
                                <wp:effectExtent l="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ZFS_WB_oM_dt_CMYK.eps"/>
                                        <pic:cNvPicPr/>
                                      </pic:nvPicPr>
                                      <pic:blipFill>
                                        <a:blip r:embed="rId1">
                                          <a:extLst>
                                            <a:ext uri="{28A0092B-C50C-407E-A947-70E740481C1C}">
                                              <a14:useLocalDpi xmlns:a14="http://schemas.microsoft.com/office/drawing/2010/main" val="0"/>
                                            </a:ext>
                                          </a:extLst>
                                        </a:blip>
                                        <a:stretch>
                                          <a:fillRect/>
                                        </a:stretch>
                                      </pic:blipFill>
                                      <pic:spPr>
                                        <a:xfrm>
                                          <a:off x="0" y="0"/>
                                          <a:ext cx="1971834" cy="863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feld 3" o:spid="_x0000_s1026" type="#_x0000_t202" style="position:absolute;margin-left:305.1pt;margin-top:-17.35pt;width:173.4pt;height:93.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" filled="f" stroked="f">
              <v:textbox>
                <w:txbxContent>
                  <w:p w14:paraId="02050815" w14:textId="7CB807A7" w:rsidR="002F6565" w:rsidRDefault="002F6565">
                    <w:r>
                      <w:rPr>
                        <w:noProof/>
                      </w:rPr>
                      <w:drawing>
                        <wp:inline distT="0" distB="0" distL="0" distR="0" wp14:anchorId="3B0A8129" wp14:editId="38AA53FF">
                          <wp:extent cx="1971834" cy="863410"/>
                          <wp:effectExtent l="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ZFS_WB_oM_dt_CMYK.eps"/>
                                  <pic:cNvPicPr/>
                                </pic:nvPicPr>
                                <pic:blipFill>
                                  <a:blip r:embed="rId2">
                                    <a:extLst>
                                      <a:ext uri="{28A0092B-C50C-407E-A947-70E740481C1C}">
                                        <a14:useLocalDpi xmlns:a14="http://schemas.microsoft.com/office/drawing/2010/main" val="0"/>
                                      </a:ext>
                                    </a:extLst>
                                  </a:blip>
                                  <a:stretch>
                                    <a:fillRect/>
                                  </a:stretch>
                                </pic:blipFill>
                                <pic:spPr>
                                  <a:xfrm>
                                    <a:off x="0" y="0"/>
                                    <a:ext cx="1971834" cy="863410"/>
                                  </a:xfrm>
                                  <a:prstGeom prst="rect">
                                    <a:avLst/>
                                  </a:prstGeom>
                                </pic:spPr>
                              </pic:pic>
                            </a:graphicData>
                          </a:graphic>
                        </wp:inline>
                      </w:drawing>
                    </w:r>
                  </w:p>
                </w:txbxContent>
              </v:textbox>
            </v:shape>
          </w:pict>
        </mc:Fallback>
      </mc:AlternateContent>
    </w:r>
    <w:r>
      <w:rPr>
        <w:noProof/>
        <w:lang w:eastAsia="de-DE"/>
      </w:rPr>
      <mc:AlternateContent>
        <mc:Choice Requires="wps">
          <w:drawing>
            <wp:anchor distT="0" distB="0" distL="114300" distR="114300" simplePos="0" relativeHeight="251659264" behindDoc="0" locked="0" layoutInCell="1" allowOverlap="1" wp14:anchorId="651B5CC3" wp14:editId="51B66ED7">
              <wp:simplePos x="0" y="0"/>
              <wp:positionH relativeFrom="column">
                <wp:posOffset>-108120</wp:posOffset>
              </wp:positionH>
              <wp:positionV relativeFrom="paragraph">
                <wp:posOffset>19572</wp:posOffset>
              </wp:positionV>
              <wp:extent cx="1971835" cy="1077869"/>
              <wp:effectExtent l="0" t="0" r="0" b="0"/>
              <wp:wrapNone/>
              <wp:docPr id="1" name="Textfeld 1"/>
              <wp:cNvGraphicFramePr/>
              <a:graphic xmlns:a="http://schemas.openxmlformats.org/drawingml/2006/main">
                <a:graphicData uri="http://schemas.microsoft.com/office/word/2010/wordprocessingShape">
                  <wps:wsp>
                    <wps:cNvSpPr txBox="1"/>
                    <wps:spPr>
                      <a:xfrm>
                        <a:off x="0" y="0"/>
                        <a:ext cx="1971835" cy="1077869"/>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A79E3B" w14:textId="77777777" w:rsidR="00C837F6" w:rsidRPr="002F6565" w:rsidRDefault="00C837F6" w:rsidP="002F6565">
                          <w:pPr>
                            <w:pStyle w:val="EinfAbs"/>
                            <w:tabs>
                              <w:tab w:val="left" w:pos="284"/>
                            </w:tabs>
                            <w:rPr>
                              <w:rFonts w:ascii="Futura-Light" w:hAnsi="Futura-Light" w:cs="Futura-Light"/>
                              <w:sz w:val="16"/>
                              <w:szCs w:val="16"/>
                            </w:rPr>
                          </w:pPr>
                          <w:proofErr w:type="spellStart"/>
                          <w:r w:rsidRPr="002F6565">
                            <w:rPr>
                              <w:rFonts w:ascii="Futura-Light" w:hAnsi="Futura-Light" w:cs="Futura-Light"/>
                              <w:sz w:val="16"/>
                              <w:szCs w:val="16"/>
                            </w:rPr>
                            <w:t>Güterstrasse</w:t>
                          </w:r>
                          <w:proofErr w:type="spellEnd"/>
                          <w:r w:rsidRPr="002F6565">
                            <w:rPr>
                              <w:rFonts w:ascii="Futura-Light" w:hAnsi="Futura-Light" w:cs="Futura-Light"/>
                              <w:sz w:val="16"/>
                              <w:szCs w:val="16"/>
                            </w:rPr>
                            <w:t xml:space="preserve"> 199</w:t>
                          </w:r>
                        </w:p>
                        <w:p w14:paraId="336E07FD" w14:textId="77777777" w:rsidR="00C837F6" w:rsidRPr="002F6565" w:rsidRDefault="00C837F6"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CH-4053 Basel</w:t>
                          </w:r>
                        </w:p>
                        <w:p w14:paraId="1F35447D" w14:textId="77777777" w:rsidR="00C837F6" w:rsidRPr="002F6565" w:rsidRDefault="00C837F6"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 xml:space="preserve">T </w:t>
                          </w:r>
                          <w:r w:rsidRPr="002F6565">
                            <w:rPr>
                              <w:rFonts w:ascii="Futura-Light" w:hAnsi="Futura-Light" w:cs="Futura-Light"/>
                              <w:sz w:val="16"/>
                              <w:szCs w:val="16"/>
                            </w:rPr>
                            <w:tab/>
                            <w:t>+41 61 363 25 70</w:t>
                          </w:r>
                        </w:p>
                        <w:p w14:paraId="59911F23" w14:textId="77777777" w:rsidR="00C837F6" w:rsidRPr="002F6565" w:rsidRDefault="00C837F6"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F</w:t>
                          </w:r>
                          <w:r w:rsidRPr="002F6565">
                            <w:rPr>
                              <w:rFonts w:ascii="Futura-Light" w:hAnsi="Futura-Light" w:cs="Futura-Light"/>
                              <w:sz w:val="16"/>
                              <w:szCs w:val="16"/>
                            </w:rPr>
                            <w:tab/>
                            <w:t>+41 61 363 25 74</w:t>
                          </w:r>
                        </w:p>
                        <w:p w14:paraId="2F64769B" w14:textId="77777777" w:rsidR="00C837F6" w:rsidRPr="002F6565" w:rsidRDefault="00C837F6"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 xml:space="preserve">M </w:t>
                          </w:r>
                          <w:r w:rsidRPr="002F6565">
                            <w:rPr>
                              <w:rFonts w:ascii="Futura-Light" w:hAnsi="Futura-Light" w:cs="Futura-Light"/>
                              <w:sz w:val="16"/>
                              <w:szCs w:val="16"/>
                            </w:rPr>
                            <w:tab/>
                            <w:t>info@vzfs.ch</w:t>
                          </w:r>
                        </w:p>
                        <w:p w14:paraId="782B8E6F" w14:textId="513958B1" w:rsidR="00C837F6" w:rsidRPr="002F6565" w:rsidRDefault="00C837F6" w:rsidP="002F6565">
                          <w:pPr>
                            <w:tabs>
                              <w:tab w:val="left" w:pos="284"/>
                            </w:tabs>
                            <w:rPr>
                              <w:sz w:val="16"/>
                              <w:szCs w:val="16"/>
                            </w:rPr>
                          </w:pPr>
                          <w:r w:rsidRPr="002F6565">
                            <w:rPr>
                              <w:rFonts w:ascii="Futura-Light" w:hAnsi="Futura-Light" w:cs="Futura-Light"/>
                              <w:sz w:val="16"/>
                              <w:szCs w:val="16"/>
                            </w:rPr>
                            <w:t>W</w:t>
                          </w:r>
                          <w:r>
                            <w:rPr>
                              <w:rFonts w:ascii="Futura-Light" w:hAnsi="Futura-Light" w:cs="Futura-Light"/>
                              <w:sz w:val="16"/>
                              <w:szCs w:val="16"/>
                            </w:rPr>
                            <w:tab/>
                          </w:r>
                          <w:r w:rsidRPr="002F6565">
                            <w:rPr>
                              <w:rFonts w:ascii="Futura-Light" w:hAnsi="Futura-Light" w:cs="Futura-Light"/>
                              <w:sz w:val="16"/>
                              <w:szCs w:val="16"/>
                            </w:rPr>
                            <w:t>www.vzfs.ch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 o:spid="_x0000_s1027" type="#_x0000_t202" style="position:absolute;margin-left:-8.45pt;margin-top:1.55pt;width:155.25pt;height:8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" filled="f" stroked="f">
              <v:textbox>
                <w:txbxContent>
                  <w:p w14:paraId="42A79E3B" w14:textId="77777777" w:rsidR="002F6565" w:rsidRPr="002F6565" w:rsidRDefault="002F6565" w:rsidP="002F6565">
                    <w:pPr>
                      <w:pStyle w:val="EinfAbs"/>
                      <w:tabs>
                        <w:tab w:val="left" w:pos="284"/>
                      </w:tabs>
                      <w:rPr>
                        <w:rFonts w:ascii="Futura-Light" w:hAnsi="Futura-Light" w:cs="Futura-Light"/>
                        <w:sz w:val="16"/>
                        <w:szCs w:val="16"/>
                      </w:rPr>
                    </w:pPr>
                    <w:proofErr w:type="spellStart"/>
                    <w:r w:rsidRPr="002F6565">
                      <w:rPr>
                        <w:rFonts w:ascii="Futura-Light" w:hAnsi="Futura-Light" w:cs="Futura-Light"/>
                        <w:sz w:val="16"/>
                        <w:szCs w:val="16"/>
                      </w:rPr>
                      <w:t>Güterstrasse</w:t>
                    </w:r>
                    <w:proofErr w:type="spellEnd"/>
                    <w:r w:rsidRPr="002F6565">
                      <w:rPr>
                        <w:rFonts w:ascii="Futura-Light" w:hAnsi="Futura-Light" w:cs="Futura-Light"/>
                        <w:sz w:val="16"/>
                        <w:szCs w:val="16"/>
                      </w:rPr>
                      <w:t xml:space="preserve"> 199</w:t>
                    </w:r>
                  </w:p>
                  <w:p w14:paraId="336E07FD" w14:textId="77777777" w:rsidR="002F6565" w:rsidRPr="002F6565" w:rsidRDefault="002F6565"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CH-4053 Basel</w:t>
                    </w:r>
                  </w:p>
                  <w:p w14:paraId="1F35447D" w14:textId="77777777" w:rsidR="002F6565" w:rsidRPr="002F6565" w:rsidRDefault="002F6565"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 xml:space="preserve">T </w:t>
                    </w:r>
                    <w:r w:rsidRPr="002F6565">
                      <w:rPr>
                        <w:rFonts w:ascii="Futura-Light" w:hAnsi="Futura-Light" w:cs="Futura-Light"/>
                        <w:sz w:val="16"/>
                        <w:szCs w:val="16"/>
                      </w:rPr>
                      <w:tab/>
                      <w:t>+41 61 363 25 70</w:t>
                    </w:r>
                  </w:p>
                  <w:p w14:paraId="59911F23" w14:textId="77777777" w:rsidR="002F6565" w:rsidRPr="002F6565" w:rsidRDefault="002F6565"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F</w:t>
                    </w:r>
                    <w:r w:rsidRPr="002F6565">
                      <w:rPr>
                        <w:rFonts w:ascii="Futura-Light" w:hAnsi="Futura-Light" w:cs="Futura-Light"/>
                        <w:sz w:val="16"/>
                        <w:szCs w:val="16"/>
                      </w:rPr>
                      <w:tab/>
                      <w:t>+41 61 363 25 74</w:t>
                    </w:r>
                  </w:p>
                  <w:p w14:paraId="2F64769B" w14:textId="77777777" w:rsidR="002F6565" w:rsidRPr="002F6565" w:rsidRDefault="002F6565" w:rsidP="002F6565">
                    <w:pPr>
                      <w:pStyle w:val="EinfAbs"/>
                      <w:tabs>
                        <w:tab w:val="left" w:pos="284"/>
                      </w:tabs>
                      <w:rPr>
                        <w:rFonts w:ascii="Futura-Light" w:hAnsi="Futura-Light" w:cs="Futura-Light"/>
                        <w:sz w:val="16"/>
                        <w:szCs w:val="16"/>
                      </w:rPr>
                    </w:pPr>
                    <w:r w:rsidRPr="002F6565">
                      <w:rPr>
                        <w:rFonts w:ascii="Futura-Light" w:hAnsi="Futura-Light" w:cs="Futura-Light"/>
                        <w:sz w:val="16"/>
                        <w:szCs w:val="16"/>
                      </w:rPr>
                      <w:t xml:space="preserve">M </w:t>
                    </w:r>
                    <w:r w:rsidRPr="002F6565">
                      <w:rPr>
                        <w:rFonts w:ascii="Futura-Light" w:hAnsi="Futura-Light" w:cs="Futura-Light"/>
                        <w:sz w:val="16"/>
                        <w:szCs w:val="16"/>
                      </w:rPr>
                      <w:tab/>
                      <w:t>info@vzfs.ch</w:t>
                    </w:r>
                  </w:p>
                  <w:p w14:paraId="782B8E6F" w14:textId="513958B1" w:rsidR="002F6565" w:rsidRPr="002F6565" w:rsidRDefault="002F6565" w:rsidP="002F6565">
                    <w:pPr>
                      <w:tabs>
                        <w:tab w:val="left" w:pos="284"/>
                      </w:tabs>
                      <w:rPr>
                        <w:sz w:val="16"/>
                        <w:szCs w:val="16"/>
                      </w:rPr>
                    </w:pPr>
                    <w:r w:rsidRPr="002F6565">
                      <w:rPr>
                        <w:rFonts w:ascii="Futura-Light" w:hAnsi="Futura-Light" w:cs="Futura-Light"/>
                        <w:sz w:val="16"/>
                        <w:szCs w:val="16"/>
                      </w:rPr>
                      <w:t>W</w:t>
                    </w:r>
                    <w:r>
                      <w:rPr>
                        <w:rFonts w:ascii="Futura-Light" w:hAnsi="Futura-Light" w:cs="Futura-Light"/>
                        <w:sz w:val="16"/>
                        <w:szCs w:val="16"/>
                      </w:rPr>
                      <w:tab/>
                    </w:r>
                    <w:r w:rsidRPr="002F6565">
                      <w:rPr>
                        <w:rFonts w:ascii="Futura-Light" w:hAnsi="Futura-Light" w:cs="Futura-Light"/>
                        <w:sz w:val="16"/>
                        <w:szCs w:val="16"/>
                      </w:rPr>
                      <w:t>www.vzfs.ch</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9"/>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52"/>
    <w:rsid w:val="00021AF9"/>
    <w:rsid w:val="00142EA2"/>
    <w:rsid w:val="001707B1"/>
    <w:rsid w:val="00206683"/>
    <w:rsid w:val="002358B7"/>
    <w:rsid w:val="002D0BD7"/>
    <w:rsid w:val="002E3B76"/>
    <w:rsid w:val="002F6565"/>
    <w:rsid w:val="0034374F"/>
    <w:rsid w:val="003B299C"/>
    <w:rsid w:val="005049D2"/>
    <w:rsid w:val="00616210"/>
    <w:rsid w:val="0067546B"/>
    <w:rsid w:val="00691FCC"/>
    <w:rsid w:val="00705AAF"/>
    <w:rsid w:val="00791F82"/>
    <w:rsid w:val="007B1974"/>
    <w:rsid w:val="00862435"/>
    <w:rsid w:val="008E0DF5"/>
    <w:rsid w:val="00A476B8"/>
    <w:rsid w:val="00AF39C3"/>
    <w:rsid w:val="00BA00E3"/>
    <w:rsid w:val="00BB3DFF"/>
    <w:rsid w:val="00C837F6"/>
    <w:rsid w:val="00CA0050"/>
    <w:rsid w:val="00E71C52"/>
    <w:rsid w:val="00EC04E2"/>
    <w:rsid w:val="00F30E2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FF5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ajorBidi"/>
        <w:sz w:val="22"/>
        <w:szCs w:val="22"/>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76B8"/>
    <w:rPr>
      <w:rFonts w:eastAsia="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705AAF"/>
  </w:style>
  <w:style w:type="paragraph" w:styleId="Sprechblasentext">
    <w:name w:val="Balloon Text"/>
    <w:basedOn w:val="Standard"/>
    <w:semiHidden/>
    <w:rsid w:val="00AD7FEE"/>
    <w:rPr>
      <w:rFonts w:ascii="Lucida Grande" w:eastAsiaTheme="minorEastAsia" w:hAnsi="Lucida Grande" w:cstheme="majorBidi"/>
      <w:sz w:val="18"/>
      <w:szCs w:val="18"/>
      <w:lang w:eastAsia="ja-JP"/>
    </w:rPr>
  </w:style>
  <w:style w:type="paragraph" w:styleId="Kopfzeile">
    <w:name w:val="header"/>
    <w:basedOn w:val="Standard"/>
    <w:link w:val="KopfzeileZeichen"/>
    <w:uiPriority w:val="99"/>
    <w:unhideWhenUsed/>
    <w:rsid w:val="002F6565"/>
    <w:pPr>
      <w:tabs>
        <w:tab w:val="center" w:pos="4536"/>
        <w:tab w:val="right" w:pos="9072"/>
      </w:tabs>
    </w:pPr>
    <w:rPr>
      <w:rFonts w:eastAsiaTheme="minorEastAsia" w:cstheme="majorBidi"/>
      <w:szCs w:val="22"/>
      <w:lang w:eastAsia="ja-JP"/>
    </w:rPr>
  </w:style>
  <w:style w:type="character" w:customStyle="1" w:styleId="KopfzeileZeichen">
    <w:name w:val="Kopfzeile Zeichen"/>
    <w:basedOn w:val="Absatzstandardschriftart"/>
    <w:link w:val="Kopfzeile"/>
    <w:uiPriority w:val="99"/>
    <w:rsid w:val="002F6565"/>
  </w:style>
  <w:style w:type="paragraph" w:styleId="Fuzeile">
    <w:name w:val="footer"/>
    <w:basedOn w:val="Standard"/>
    <w:link w:val="FuzeileZeichen"/>
    <w:uiPriority w:val="99"/>
    <w:unhideWhenUsed/>
    <w:rsid w:val="002F6565"/>
    <w:pPr>
      <w:tabs>
        <w:tab w:val="center" w:pos="4536"/>
        <w:tab w:val="right" w:pos="9072"/>
      </w:tabs>
    </w:pPr>
  </w:style>
  <w:style w:type="character" w:customStyle="1" w:styleId="FuzeileZeichen">
    <w:name w:val="Fußzeile Zeichen"/>
    <w:basedOn w:val="Absatzstandardschriftart"/>
    <w:link w:val="Fuzeile"/>
    <w:uiPriority w:val="99"/>
    <w:rsid w:val="002F6565"/>
  </w:style>
  <w:style w:type="paragraph" w:customStyle="1" w:styleId="EinfAbs">
    <w:name w:val="[Einf. Abs.]"/>
    <w:basedOn w:val="Standard"/>
    <w:uiPriority w:val="99"/>
    <w:rsid w:val="002F6565"/>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lang w:eastAsia="ja-JP"/>
    </w:rPr>
  </w:style>
  <w:style w:type="character" w:styleId="Link">
    <w:name w:val="Hyperlink"/>
    <w:basedOn w:val="Absatzstandardschriftart"/>
    <w:uiPriority w:val="99"/>
    <w:unhideWhenUsed/>
    <w:rsid w:val="00A476B8"/>
    <w:rPr>
      <w:color w:val="0000FF" w:themeColor="hyperlink"/>
      <w:u w:val="single"/>
    </w:rPr>
  </w:style>
  <w:style w:type="character" w:styleId="GesichteterLink">
    <w:name w:val="FollowedHyperlink"/>
    <w:basedOn w:val="Absatzstandardschriftart"/>
    <w:uiPriority w:val="99"/>
    <w:semiHidden/>
    <w:unhideWhenUsed/>
    <w:rsid w:val="001707B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ajorBidi"/>
        <w:sz w:val="22"/>
        <w:szCs w:val="22"/>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76B8"/>
    <w:rPr>
      <w:rFonts w:eastAsia="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705AAF"/>
  </w:style>
  <w:style w:type="paragraph" w:styleId="Sprechblasentext">
    <w:name w:val="Balloon Text"/>
    <w:basedOn w:val="Standard"/>
    <w:semiHidden/>
    <w:rsid w:val="00AD7FEE"/>
    <w:rPr>
      <w:rFonts w:ascii="Lucida Grande" w:eastAsiaTheme="minorEastAsia" w:hAnsi="Lucida Grande" w:cstheme="majorBidi"/>
      <w:sz w:val="18"/>
      <w:szCs w:val="18"/>
      <w:lang w:eastAsia="ja-JP"/>
    </w:rPr>
  </w:style>
  <w:style w:type="paragraph" w:styleId="Kopfzeile">
    <w:name w:val="header"/>
    <w:basedOn w:val="Standard"/>
    <w:link w:val="KopfzeileZeichen"/>
    <w:uiPriority w:val="99"/>
    <w:unhideWhenUsed/>
    <w:rsid w:val="002F6565"/>
    <w:pPr>
      <w:tabs>
        <w:tab w:val="center" w:pos="4536"/>
        <w:tab w:val="right" w:pos="9072"/>
      </w:tabs>
    </w:pPr>
    <w:rPr>
      <w:rFonts w:eastAsiaTheme="minorEastAsia" w:cstheme="majorBidi"/>
      <w:szCs w:val="22"/>
      <w:lang w:eastAsia="ja-JP"/>
    </w:rPr>
  </w:style>
  <w:style w:type="character" w:customStyle="1" w:styleId="KopfzeileZeichen">
    <w:name w:val="Kopfzeile Zeichen"/>
    <w:basedOn w:val="Absatzstandardschriftart"/>
    <w:link w:val="Kopfzeile"/>
    <w:uiPriority w:val="99"/>
    <w:rsid w:val="002F6565"/>
  </w:style>
  <w:style w:type="paragraph" w:styleId="Fuzeile">
    <w:name w:val="footer"/>
    <w:basedOn w:val="Standard"/>
    <w:link w:val="FuzeileZeichen"/>
    <w:uiPriority w:val="99"/>
    <w:unhideWhenUsed/>
    <w:rsid w:val="002F6565"/>
    <w:pPr>
      <w:tabs>
        <w:tab w:val="center" w:pos="4536"/>
        <w:tab w:val="right" w:pos="9072"/>
      </w:tabs>
    </w:pPr>
  </w:style>
  <w:style w:type="character" w:customStyle="1" w:styleId="FuzeileZeichen">
    <w:name w:val="Fußzeile Zeichen"/>
    <w:basedOn w:val="Absatzstandardschriftart"/>
    <w:link w:val="Fuzeile"/>
    <w:uiPriority w:val="99"/>
    <w:rsid w:val="002F6565"/>
  </w:style>
  <w:style w:type="paragraph" w:customStyle="1" w:styleId="EinfAbs">
    <w:name w:val="[Einf. Abs.]"/>
    <w:basedOn w:val="Standard"/>
    <w:uiPriority w:val="99"/>
    <w:rsid w:val="002F6565"/>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lang w:eastAsia="ja-JP"/>
    </w:rPr>
  </w:style>
  <w:style w:type="character" w:styleId="Link">
    <w:name w:val="Hyperlink"/>
    <w:basedOn w:val="Absatzstandardschriftart"/>
    <w:uiPriority w:val="99"/>
    <w:unhideWhenUsed/>
    <w:rsid w:val="00A476B8"/>
    <w:rPr>
      <w:color w:val="0000FF" w:themeColor="hyperlink"/>
      <w:u w:val="single"/>
    </w:rPr>
  </w:style>
  <w:style w:type="character" w:styleId="GesichteterLink">
    <w:name w:val="FollowedHyperlink"/>
    <w:basedOn w:val="Absatzstandardschriftart"/>
    <w:uiPriority w:val="99"/>
    <w:semiHidden/>
    <w:unhideWhenUsed/>
    <w:rsid w:val="001707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zfs.ch/sites/berufe.html" TargetMode="External"/><Relationship Id="rId8" Type="http://schemas.openxmlformats.org/officeDocument/2006/relationships/hyperlink" Target="http://www.vzfs.ch" TargetMode="External"/><Relationship Id="rId9" Type="http://schemas.openxmlformats.org/officeDocument/2006/relationships/hyperlink" Target="mailto:info@vzfs.ch"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10.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2462</Characters>
  <Application>Microsoft Macintosh Word</Application>
  <DocSecurity>0</DocSecurity>
  <Lines>20</Lines>
  <Paragraphs>5</Paragraphs>
  <ScaleCrop>false</ScaleCrop>
  <Company>BKK</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Hanjo Kunzelmann</dc:creator>
  <cp:keywords/>
  <dc:description/>
  <cp:lastModifiedBy>Hanjo Kunzelmann</cp:lastModifiedBy>
  <cp:revision>9</cp:revision>
  <dcterms:created xsi:type="dcterms:W3CDTF">2014-05-27T11:18:00Z</dcterms:created>
  <dcterms:modified xsi:type="dcterms:W3CDTF">2014-07-28T08:17:00Z</dcterms:modified>
</cp:coreProperties>
</file>