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2992E" w14:textId="77777777" w:rsidR="00BA00E3" w:rsidRPr="00616210" w:rsidRDefault="00E71C52">
      <w:pPr>
        <w:rPr>
          <w:b/>
        </w:rPr>
      </w:pPr>
      <w:r w:rsidRPr="00616210">
        <w:rPr>
          <w:b/>
        </w:rPr>
        <w:t>Ferienzeit auch für Heimtiere</w:t>
      </w:r>
    </w:p>
    <w:p w14:paraId="6C9B20AC" w14:textId="77777777" w:rsidR="00E71C52" w:rsidRPr="00616210" w:rsidRDefault="00E71C52">
      <w:pPr>
        <w:rPr>
          <w:b/>
        </w:rPr>
      </w:pPr>
    </w:p>
    <w:p w14:paraId="164151B6" w14:textId="637692FD" w:rsidR="00616210" w:rsidRPr="00616210" w:rsidRDefault="00E71C52">
      <w:pPr>
        <w:rPr>
          <w:b/>
        </w:rPr>
      </w:pPr>
      <w:r w:rsidRPr="00616210">
        <w:rPr>
          <w:b/>
        </w:rPr>
        <w:t>Hunde an der Autobahn ausgesetzt, exotische Tiere in der Natur entsorgt oder sogar im Müll. In der Ferienzeit keine seltene Headline. Das muss nicht sein</w:t>
      </w:r>
      <w:r w:rsidR="00616210" w:rsidRPr="00616210">
        <w:rPr>
          <w:b/>
        </w:rPr>
        <w:t xml:space="preserve">, sagt der Verband </w:t>
      </w:r>
      <w:r w:rsidR="00EC04E2">
        <w:rPr>
          <w:b/>
        </w:rPr>
        <w:t>Zoologischer</w:t>
      </w:r>
      <w:r w:rsidR="00616210" w:rsidRPr="00616210">
        <w:rPr>
          <w:b/>
        </w:rPr>
        <w:t xml:space="preserve"> </w:t>
      </w:r>
      <w:r w:rsidR="00EC04E2">
        <w:rPr>
          <w:b/>
        </w:rPr>
        <w:t>F</w:t>
      </w:r>
      <w:r w:rsidR="00616210" w:rsidRPr="00616210">
        <w:rPr>
          <w:b/>
        </w:rPr>
        <w:t>achgeschäfte</w:t>
      </w:r>
      <w:r w:rsidR="00EC04E2">
        <w:rPr>
          <w:b/>
        </w:rPr>
        <w:t xml:space="preserve"> der Schweiz</w:t>
      </w:r>
      <w:r w:rsidRPr="00616210">
        <w:rPr>
          <w:b/>
        </w:rPr>
        <w:t xml:space="preserve">. </w:t>
      </w:r>
    </w:p>
    <w:p w14:paraId="62E863E5" w14:textId="77777777" w:rsidR="00616210" w:rsidRDefault="00616210"/>
    <w:p w14:paraId="084D2B8D" w14:textId="34C3740E" w:rsidR="00616210" w:rsidRDefault="00616210">
      <w:r>
        <w:t>S</w:t>
      </w:r>
      <w:r w:rsidR="00E71C52">
        <w:t xml:space="preserve">olche Missstände </w:t>
      </w:r>
      <w:r>
        <w:t xml:space="preserve">beginnen </w:t>
      </w:r>
      <w:r w:rsidR="00E71C52">
        <w:t>oft schon beim Erwerb des Tieres. Ungenügende Information, Spontankäufe nur weils modern</w:t>
      </w:r>
      <w:r w:rsidR="00EC04E2">
        <w:t xml:space="preserve"> ist</w:t>
      </w:r>
      <w:r w:rsidR="00E71C52">
        <w:t xml:space="preserve"> oder </w:t>
      </w:r>
      <w:r>
        <w:t>das Tier so</w:t>
      </w:r>
      <w:r w:rsidR="00E71C52">
        <w:t xml:space="preserve"> </w:t>
      </w:r>
      <w:proofErr w:type="spellStart"/>
      <w:r w:rsidR="00E71C52">
        <w:t>schnuggelig</w:t>
      </w:r>
      <w:proofErr w:type="spellEnd"/>
      <w:r w:rsidR="00E71C52">
        <w:t xml:space="preserve">. Wer Tiere als Hausgenosse will sollte sich im Zoofachhandel informieren. Hier kann man sich beim </w:t>
      </w:r>
      <w:r>
        <w:t xml:space="preserve">gut ausgebildeten Fachpersonal über das gewünschte Tier informieren. Was braucht es für die Haltung, wie gross muss das Gehege sein und wie eingerichtet, welche Ernährung ist die richtige, </w:t>
      </w:r>
      <w:r w:rsidR="00AF39C3">
        <w:t>wie viel</w:t>
      </w:r>
      <w:r>
        <w:t xml:space="preserve"> zeitlicher Aufwand </w:t>
      </w:r>
      <w:r w:rsidR="003B299C">
        <w:t xml:space="preserve">ist </w:t>
      </w:r>
      <w:r w:rsidR="00206683">
        <w:t xml:space="preserve">hierfür </w:t>
      </w:r>
      <w:r>
        <w:t>nötigt</w:t>
      </w:r>
      <w:r w:rsidR="00206683">
        <w:t xml:space="preserve"> und welche Kosten kommen auf den zukünftigen Tierfreund und </w:t>
      </w:r>
      <w:r w:rsidR="00EC04E2">
        <w:t>-</w:t>
      </w:r>
      <w:r w:rsidR="00206683">
        <w:t>halter zu</w:t>
      </w:r>
      <w:r w:rsidR="003B299C">
        <w:t xml:space="preserve">. </w:t>
      </w:r>
      <w:r>
        <w:t>Was passiert bei nicht artgerechter Haltung</w:t>
      </w:r>
      <w:r w:rsidR="003B299C">
        <w:t>, welche Krankheiten können auftreten</w:t>
      </w:r>
      <w:r>
        <w:t>. Und auch was mache ich, wenn ich einmal nicht nach dem Heimtier schauen kann, berufliche Abwesenheit oder eben Ferien.</w:t>
      </w:r>
    </w:p>
    <w:p w14:paraId="138C6E28" w14:textId="77777777" w:rsidR="00616210" w:rsidRDefault="00616210"/>
    <w:p w14:paraId="0D6AB546" w14:textId="0B5BE67B" w:rsidR="00206683" w:rsidRDefault="00616210">
      <w:r>
        <w:t xml:space="preserve">Es gibt die Möglichkeit </w:t>
      </w:r>
      <w:proofErr w:type="spellStart"/>
      <w:r w:rsidR="00EC04E2">
        <w:t>grössere</w:t>
      </w:r>
      <w:proofErr w:type="spellEnd"/>
      <w:r w:rsidR="00EC04E2">
        <w:t xml:space="preserve"> Heimtiere wie Hunde und Katzen</w:t>
      </w:r>
      <w:r>
        <w:t xml:space="preserve"> in Ferienheime zu geben</w:t>
      </w:r>
      <w:r w:rsidR="00206683">
        <w:t>,</w:t>
      </w:r>
      <w:r>
        <w:t xml:space="preserve"> falls die </w:t>
      </w:r>
      <w:r w:rsidR="00BB3DFF">
        <w:t>lieben</w:t>
      </w:r>
      <w:r>
        <w:t xml:space="preserve"> </w:t>
      </w:r>
      <w:r w:rsidR="00BB3DFF">
        <w:t>Nachbarn</w:t>
      </w:r>
      <w:r>
        <w:t xml:space="preserve"> mal nicht k</w:t>
      </w:r>
      <w:r w:rsidR="00BB3DFF">
        <w:t>önnen</w:t>
      </w:r>
      <w:r>
        <w:t xml:space="preserve"> oder auch im Freundes- und Bekanntenkreis kein Platz gefunden werden kann. </w:t>
      </w:r>
      <w:r w:rsidR="00EC04E2">
        <w:t>Für die kleineren Heimtiere wie Nager, Vögel oder Reptilien,</w:t>
      </w:r>
      <w:r w:rsidR="00EC04E2" w:rsidRPr="00EC04E2">
        <w:t xml:space="preserve"> </w:t>
      </w:r>
      <w:r w:rsidR="00EC04E2">
        <w:t>da ist das Fachpersonal in den Geschäften des Verbands Zoologischer Fachgeschäfte der Schweiz die richtige Anlaufstelle. Sie bieten je nach Kapazität und Ausrichtung entsprechende Ferienplätze an oder stehen mit professionellem Rat zur Seite.</w:t>
      </w:r>
      <w:r>
        <w:t xml:space="preserve"> </w:t>
      </w:r>
    </w:p>
    <w:p w14:paraId="51B8EF82" w14:textId="77777777" w:rsidR="00206683" w:rsidRDefault="00206683"/>
    <w:p w14:paraId="3EC92718" w14:textId="40D96310" w:rsidR="00E71C52" w:rsidRDefault="00206683">
      <w:r>
        <w:t>Verantwortungsbewu</w:t>
      </w:r>
      <w:r w:rsidR="00BB3DFF">
        <w:t>sste Tierhalter/</w:t>
      </w:r>
      <w:r>
        <w:t xml:space="preserve">-innen bedenken früh genug – wenn sie ihren Liebling nicht mit in die Ferien nehmen – </w:t>
      </w:r>
      <w:r w:rsidR="00BB3DFF">
        <w:t xml:space="preserve">schon ein bis zwei Monate vor der Abreise, </w:t>
      </w:r>
      <w:r>
        <w:t>we</w:t>
      </w:r>
      <w:r w:rsidR="00BB3DFF">
        <w:t xml:space="preserve">r sich in der Abwesenheit um das Tier kümmern wird. So können sie die Ferien dann unbeschwert und ohne schlechtes Gewissen geniessen, denn sie wissen, dass </w:t>
      </w:r>
      <w:r w:rsidR="00EC04E2">
        <w:t>ihr Liebling</w:t>
      </w:r>
      <w:r w:rsidR="00BB3DFF">
        <w:t xml:space="preserve"> gut aufgehoben </w:t>
      </w:r>
      <w:r w:rsidR="00EC04E2">
        <w:t>ist</w:t>
      </w:r>
      <w:r w:rsidR="00BB3DFF">
        <w:t xml:space="preserve"> und sie nach der Rückkehr den tierischen Lebenspartner wieder gesund und munter antreffen werden. So machen Ferien für beide Seiten Spass.</w:t>
      </w:r>
    </w:p>
    <w:p w14:paraId="45ED8787" w14:textId="77777777" w:rsidR="005049D2" w:rsidRDefault="005049D2"/>
    <w:p w14:paraId="44752EA5" w14:textId="77777777" w:rsidR="005049D2" w:rsidRDefault="005049D2"/>
    <w:p w14:paraId="5E8B394B" w14:textId="1FD2CC27" w:rsidR="005049D2" w:rsidRDefault="002F6565" w:rsidP="005049D2">
      <w:r>
        <w:t>Weitere Informationen</w:t>
      </w:r>
      <w:bookmarkStart w:id="0" w:name="_GoBack"/>
      <w:bookmarkEnd w:id="0"/>
    </w:p>
    <w:p w14:paraId="1E21EBC8" w14:textId="3F0997BF" w:rsidR="005049D2" w:rsidRDefault="005049D2" w:rsidP="005049D2">
      <w:r>
        <w:t xml:space="preserve">auf </w:t>
      </w:r>
      <w:r w:rsidR="00691FCC">
        <w:t>www.</w:t>
      </w:r>
      <w:r>
        <w:t>vzfs.ch</w:t>
      </w:r>
    </w:p>
    <w:p w14:paraId="5AC5C24F" w14:textId="77777777" w:rsidR="002F6565" w:rsidRDefault="002F6565" w:rsidP="005049D2"/>
    <w:p w14:paraId="165F22F6" w14:textId="77777777" w:rsidR="005049D2" w:rsidRDefault="005049D2" w:rsidP="005049D2">
      <w:r>
        <w:t>oder direkt bei</w:t>
      </w:r>
    </w:p>
    <w:p w14:paraId="5ACCFFE5" w14:textId="77777777" w:rsidR="005049D2" w:rsidRDefault="005049D2" w:rsidP="005049D2">
      <w:r>
        <w:t>Verband Zoologischer Fachgeschäfte der Schweiz (VZFS)</w:t>
      </w:r>
    </w:p>
    <w:p w14:paraId="0581EDCE" w14:textId="77777777" w:rsidR="005049D2" w:rsidRDefault="005049D2" w:rsidP="005049D2">
      <w:r>
        <w:t xml:space="preserve">Sekretariat </w:t>
      </w:r>
    </w:p>
    <w:p w14:paraId="648CA3BE" w14:textId="1972D5C4" w:rsidR="005049D2" w:rsidRDefault="005049D2" w:rsidP="005049D2">
      <w:r>
        <w:t>Güterstrasse 19</w:t>
      </w:r>
      <w:r w:rsidR="007B1974">
        <w:t>9</w:t>
      </w:r>
    </w:p>
    <w:p w14:paraId="02729ACD" w14:textId="77777777" w:rsidR="005049D2" w:rsidRDefault="005049D2" w:rsidP="005049D2">
      <w:r>
        <w:t>4053 Basel</w:t>
      </w:r>
    </w:p>
    <w:p w14:paraId="01A957BC" w14:textId="6BEB701C" w:rsidR="005049D2" w:rsidRDefault="007B1974" w:rsidP="005049D2">
      <w:r>
        <w:t xml:space="preserve">+41 </w:t>
      </w:r>
      <w:r w:rsidR="005049D2">
        <w:t>61 363 25 70</w:t>
      </w:r>
    </w:p>
    <w:p w14:paraId="58976FAF" w14:textId="77777777" w:rsidR="005049D2" w:rsidRPr="00A332FE" w:rsidRDefault="005049D2" w:rsidP="005049D2">
      <w:r>
        <w:t>info@vzfs.ch</w:t>
      </w:r>
    </w:p>
    <w:p w14:paraId="44A479BD" w14:textId="77777777" w:rsidR="005049D2" w:rsidRDefault="005049D2"/>
    <w:sectPr w:rsidR="005049D2" w:rsidSect="00BA00E3">
      <w:headerReference w:type="default" r:id="rId7"/>
      <w:pgSz w:w="11900" w:h="16840"/>
      <w:pgMar w:top="2835" w:right="851" w:bottom="851" w:left="1418"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427F4" w14:textId="77777777" w:rsidR="002F6565" w:rsidRDefault="002F6565" w:rsidP="002F6565">
      <w:r>
        <w:separator/>
      </w:r>
    </w:p>
  </w:endnote>
  <w:endnote w:type="continuationSeparator" w:id="0">
    <w:p w14:paraId="7A460780" w14:textId="77777777" w:rsidR="002F6565" w:rsidRDefault="002F6565" w:rsidP="002F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3000AEF"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 w:name="Futura-Light">
    <w:altName w:val="Futura Light"/>
    <w:panose1 w:val="00000000000000000000"/>
    <w:charset w:val="4D"/>
    <w:family w:val="auto"/>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altName w:val="Arial"/>
    <w:panose1 w:val="020F0502020204030204"/>
    <w:charset w:val="00"/>
    <w:family w:val="roman"/>
    <w:notTrueType/>
    <w:pitch w:val="default"/>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347E87" w14:textId="77777777" w:rsidR="002F6565" w:rsidRDefault="002F6565" w:rsidP="002F6565">
      <w:r>
        <w:separator/>
      </w:r>
    </w:p>
  </w:footnote>
  <w:footnote w:type="continuationSeparator" w:id="0">
    <w:p w14:paraId="27D74ED4" w14:textId="77777777" w:rsidR="002F6565" w:rsidRDefault="002F6565" w:rsidP="002F656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A923D" w14:textId="134C6ED1" w:rsidR="002F6565" w:rsidRDefault="002F6565">
    <w:pPr>
      <w:pStyle w:val="Kopfzeile"/>
    </w:pPr>
    <w:r>
      <w:rPr>
        <w:noProof/>
        <w:lang w:eastAsia="de-DE"/>
      </w:rPr>
      <mc:AlternateContent>
        <mc:Choice Requires="wps">
          <w:drawing>
            <wp:anchor distT="0" distB="0" distL="114300" distR="114300" simplePos="0" relativeHeight="251660288" behindDoc="0" locked="0" layoutInCell="1" allowOverlap="1" wp14:anchorId="7643F3E8" wp14:editId="51DE5DEA">
              <wp:simplePos x="0" y="0"/>
              <wp:positionH relativeFrom="column">
                <wp:posOffset>3874628</wp:posOffset>
              </wp:positionH>
              <wp:positionV relativeFrom="paragraph">
                <wp:posOffset>-220704</wp:posOffset>
              </wp:positionV>
              <wp:extent cx="2202425" cy="1185144"/>
              <wp:effectExtent l="0" t="0" r="0" b="8890"/>
              <wp:wrapNone/>
              <wp:docPr id="3" name="Textfeld 3"/>
              <wp:cNvGraphicFramePr/>
              <a:graphic xmlns:a="http://schemas.openxmlformats.org/drawingml/2006/main">
                <a:graphicData uri="http://schemas.microsoft.com/office/word/2010/wordprocessingShape">
                  <wps:wsp>
                    <wps:cNvSpPr txBox="1"/>
                    <wps:spPr>
                      <a:xfrm>
                        <a:off x="0" y="0"/>
                        <a:ext cx="2202425" cy="1185144"/>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050815" w14:textId="7CB807A7" w:rsidR="002F6565" w:rsidRDefault="002F6565">
                          <w:r>
                            <w:rPr>
                              <w:noProof/>
                              <w:lang w:eastAsia="de-DE"/>
                            </w:rPr>
                            <w:drawing>
                              <wp:inline distT="0" distB="0" distL="0" distR="0" wp14:anchorId="3B0A8129" wp14:editId="38AA53FF">
                                <wp:extent cx="1971834" cy="863410"/>
                                <wp:effectExtent l="0" t="0" r="9525"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ZFS_WB_oM_dt_CMYK.eps"/>
                                        <pic:cNvPicPr/>
                                      </pic:nvPicPr>
                                      <pic:blipFill>
                                        <a:blip r:embed="rId1">
                                          <a:extLst>
                                            <a:ext uri="{28A0092B-C50C-407E-A947-70E740481C1C}">
                                              <a14:useLocalDpi xmlns:a14="http://schemas.microsoft.com/office/drawing/2010/main" val="0"/>
                                            </a:ext>
                                          </a:extLst>
                                        </a:blip>
                                        <a:stretch>
                                          <a:fillRect/>
                                        </a:stretch>
                                      </pic:blipFill>
                                      <pic:spPr>
                                        <a:xfrm>
                                          <a:off x="0" y="0"/>
                                          <a:ext cx="1971834" cy="8634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feld 3" o:spid="_x0000_s1026" type="#_x0000_t202" style="position:absolute;margin-left:305.1pt;margin-top:-17.35pt;width:173.4pt;height:93.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" filled="f" stroked="f">
              <v:textbox>
                <w:txbxContent>
                  <w:p w14:paraId="02050815" w14:textId="7CB807A7" w:rsidR="002F6565" w:rsidRDefault="002F6565">
                    <w:r>
                      <w:rPr>
                        <w:noProof/>
                        <w:lang w:eastAsia="de-DE"/>
                      </w:rPr>
                      <w:drawing>
                        <wp:inline distT="0" distB="0" distL="0" distR="0" wp14:anchorId="3B0A8129" wp14:editId="38AA53FF">
                          <wp:extent cx="1971834" cy="863410"/>
                          <wp:effectExtent l="0" t="0" r="9525"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ZFS_WB_oM_dt_CMYK.eps"/>
                                  <pic:cNvPicPr/>
                                </pic:nvPicPr>
                                <pic:blipFill>
                                  <a:blip r:embed="rId1">
                                    <a:extLst>
                                      <a:ext uri="{28A0092B-C50C-407E-A947-70E740481C1C}">
                                        <a14:useLocalDpi xmlns:a14="http://schemas.microsoft.com/office/drawing/2010/main" val="0"/>
                                      </a:ext>
                                    </a:extLst>
                                  </a:blip>
                                  <a:stretch>
                                    <a:fillRect/>
                                  </a:stretch>
                                </pic:blipFill>
                                <pic:spPr>
                                  <a:xfrm>
                                    <a:off x="0" y="0"/>
                                    <a:ext cx="1971834" cy="863410"/>
                                  </a:xfrm>
                                  <a:prstGeom prst="rect">
                                    <a:avLst/>
                                  </a:prstGeom>
                                </pic:spPr>
                              </pic:pic>
                            </a:graphicData>
                          </a:graphic>
                        </wp:inline>
                      </w:drawing>
                    </w:r>
                  </w:p>
                </w:txbxContent>
              </v:textbox>
            </v:shape>
          </w:pict>
        </mc:Fallback>
      </mc:AlternateContent>
    </w:r>
    <w:r>
      <w:rPr>
        <w:noProof/>
        <w:lang w:eastAsia="de-DE"/>
      </w:rPr>
      <mc:AlternateContent>
        <mc:Choice Requires="wps">
          <w:drawing>
            <wp:anchor distT="0" distB="0" distL="114300" distR="114300" simplePos="0" relativeHeight="251659264" behindDoc="0" locked="0" layoutInCell="1" allowOverlap="1" wp14:anchorId="651B5CC3" wp14:editId="51B66ED7">
              <wp:simplePos x="0" y="0"/>
              <wp:positionH relativeFrom="column">
                <wp:posOffset>-108120</wp:posOffset>
              </wp:positionH>
              <wp:positionV relativeFrom="paragraph">
                <wp:posOffset>19572</wp:posOffset>
              </wp:positionV>
              <wp:extent cx="1971835" cy="1077869"/>
              <wp:effectExtent l="0" t="0" r="0" b="0"/>
              <wp:wrapNone/>
              <wp:docPr id="1" name="Textfeld 1"/>
              <wp:cNvGraphicFramePr/>
              <a:graphic xmlns:a="http://schemas.openxmlformats.org/drawingml/2006/main">
                <a:graphicData uri="http://schemas.microsoft.com/office/word/2010/wordprocessingShape">
                  <wps:wsp>
                    <wps:cNvSpPr txBox="1"/>
                    <wps:spPr>
                      <a:xfrm>
                        <a:off x="0" y="0"/>
                        <a:ext cx="1971835" cy="1077869"/>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2A79E3B" w14:textId="77777777" w:rsidR="002F6565" w:rsidRPr="002F6565" w:rsidRDefault="002F6565" w:rsidP="002F6565">
                          <w:pPr>
                            <w:pStyle w:val="EinfAbs"/>
                            <w:tabs>
                              <w:tab w:val="left" w:pos="284"/>
                            </w:tabs>
                            <w:rPr>
                              <w:rFonts w:ascii="Futura-Light" w:hAnsi="Futura-Light" w:cs="Futura-Light"/>
                              <w:sz w:val="16"/>
                              <w:szCs w:val="16"/>
                            </w:rPr>
                          </w:pPr>
                          <w:proofErr w:type="spellStart"/>
                          <w:r w:rsidRPr="002F6565">
                            <w:rPr>
                              <w:rFonts w:ascii="Futura-Light" w:hAnsi="Futura-Light" w:cs="Futura-Light"/>
                              <w:sz w:val="16"/>
                              <w:szCs w:val="16"/>
                            </w:rPr>
                            <w:t>Güterstrasse</w:t>
                          </w:r>
                          <w:proofErr w:type="spellEnd"/>
                          <w:r w:rsidRPr="002F6565">
                            <w:rPr>
                              <w:rFonts w:ascii="Futura-Light" w:hAnsi="Futura-Light" w:cs="Futura-Light"/>
                              <w:sz w:val="16"/>
                              <w:szCs w:val="16"/>
                            </w:rPr>
                            <w:t xml:space="preserve"> 199</w:t>
                          </w:r>
                        </w:p>
                        <w:p w14:paraId="336E07FD" w14:textId="77777777" w:rsidR="002F6565" w:rsidRPr="002F6565" w:rsidRDefault="002F6565" w:rsidP="002F6565">
                          <w:pPr>
                            <w:pStyle w:val="EinfAbs"/>
                            <w:tabs>
                              <w:tab w:val="left" w:pos="284"/>
                            </w:tabs>
                            <w:rPr>
                              <w:rFonts w:ascii="Futura-Light" w:hAnsi="Futura-Light" w:cs="Futura-Light"/>
                              <w:sz w:val="16"/>
                              <w:szCs w:val="16"/>
                            </w:rPr>
                          </w:pPr>
                          <w:r w:rsidRPr="002F6565">
                            <w:rPr>
                              <w:rFonts w:ascii="Futura-Light" w:hAnsi="Futura-Light" w:cs="Futura-Light"/>
                              <w:sz w:val="16"/>
                              <w:szCs w:val="16"/>
                            </w:rPr>
                            <w:t>CH-4053 Basel</w:t>
                          </w:r>
                        </w:p>
                        <w:p w14:paraId="1F35447D" w14:textId="77777777" w:rsidR="002F6565" w:rsidRPr="002F6565" w:rsidRDefault="002F6565" w:rsidP="002F6565">
                          <w:pPr>
                            <w:pStyle w:val="EinfAbs"/>
                            <w:tabs>
                              <w:tab w:val="left" w:pos="284"/>
                            </w:tabs>
                            <w:rPr>
                              <w:rFonts w:ascii="Futura-Light" w:hAnsi="Futura-Light" w:cs="Futura-Light"/>
                              <w:sz w:val="16"/>
                              <w:szCs w:val="16"/>
                            </w:rPr>
                          </w:pPr>
                          <w:r w:rsidRPr="002F6565">
                            <w:rPr>
                              <w:rFonts w:ascii="Futura-Light" w:hAnsi="Futura-Light" w:cs="Futura-Light"/>
                              <w:sz w:val="16"/>
                              <w:szCs w:val="16"/>
                            </w:rPr>
                            <w:t xml:space="preserve">T </w:t>
                          </w:r>
                          <w:r w:rsidRPr="002F6565">
                            <w:rPr>
                              <w:rFonts w:ascii="Futura-Light" w:hAnsi="Futura-Light" w:cs="Futura-Light"/>
                              <w:sz w:val="16"/>
                              <w:szCs w:val="16"/>
                            </w:rPr>
                            <w:tab/>
                            <w:t>+41 61 363 25 70</w:t>
                          </w:r>
                        </w:p>
                        <w:p w14:paraId="59911F23" w14:textId="77777777" w:rsidR="002F6565" w:rsidRPr="002F6565" w:rsidRDefault="002F6565" w:rsidP="002F6565">
                          <w:pPr>
                            <w:pStyle w:val="EinfAbs"/>
                            <w:tabs>
                              <w:tab w:val="left" w:pos="284"/>
                            </w:tabs>
                            <w:rPr>
                              <w:rFonts w:ascii="Futura-Light" w:hAnsi="Futura-Light" w:cs="Futura-Light"/>
                              <w:sz w:val="16"/>
                              <w:szCs w:val="16"/>
                            </w:rPr>
                          </w:pPr>
                          <w:r w:rsidRPr="002F6565">
                            <w:rPr>
                              <w:rFonts w:ascii="Futura-Light" w:hAnsi="Futura-Light" w:cs="Futura-Light"/>
                              <w:sz w:val="16"/>
                              <w:szCs w:val="16"/>
                            </w:rPr>
                            <w:t>F</w:t>
                          </w:r>
                          <w:r w:rsidRPr="002F6565">
                            <w:rPr>
                              <w:rFonts w:ascii="Futura-Light" w:hAnsi="Futura-Light" w:cs="Futura-Light"/>
                              <w:sz w:val="16"/>
                              <w:szCs w:val="16"/>
                            </w:rPr>
                            <w:tab/>
                            <w:t>+41 61 363 25 74</w:t>
                          </w:r>
                        </w:p>
                        <w:p w14:paraId="2F64769B" w14:textId="77777777" w:rsidR="002F6565" w:rsidRPr="002F6565" w:rsidRDefault="002F6565" w:rsidP="002F6565">
                          <w:pPr>
                            <w:pStyle w:val="EinfAbs"/>
                            <w:tabs>
                              <w:tab w:val="left" w:pos="284"/>
                            </w:tabs>
                            <w:rPr>
                              <w:rFonts w:ascii="Futura-Light" w:hAnsi="Futura-Light" w:cs="Futura-Light"/>
                              <w:sz w:val="16"/>
                              <w:szCs w:val="16"/>
                            </w:rPr>
                          </w:pPr>
                          <w:r w:rsidRPr="002F6565">
                            <w:rPr>
                              <w:rFonts w:ascii="Futura-Light" w:hAnsi="Futura-Light" w:cs="Futura-Light"/>
                              <w:sz w:val="16"/>
                              <w:szCs w:val="16"/>
                            </w:rPr>
                            <w:t xml:space="preserve">M </w:t>
                          </w:r>
                          <w:r w:rsidRPr="002F6565">
                            <w:rPr>
                              <w:rFonts w:ascii="Futura-Light" w:hAnsi="Futura-Light" w:cs="Futura-Light"/>
                              <w:sz w:val="16"/>
                              <w:szCs w:val="16"/>
                            </w:rPr>
                            <w:tab/>
                            <w:t>info@vzfs.ch</w:t>
                          </w:r>
                        </w:p>
                        <w:p w14:paraId="782B8E6F" w14:textId="513958B1" w:rsidR="002F6565" w:rsidRPr="002F6565" w:rsidRDefault="002F6565" w:rsidP="002F6565">
                          <w:pPr>
                            <w:tabs>
                              <w:tab w:val="left" w:pos="284"/>
                            </w:tabs>
                            <w:rPr>
                              <w:sz w:val="16"/>
                              <w:szCs w:val="16"/>
                            </w:rPr>
                          </w:pPr>
                          <w:r w:rsidRPr="002F6565">
                            <w:rPr>
                              <w:rFonts w:ascii="Futura-Light" w:hAnsi="Futura-Light" w:cs="Futura-Light"/>
                              <w:sz w:val="16"/>
                              <w:szCs w:val="16"/>
                            </w:rPr>
                            <w:t>W</w:t>
                          </w:r>
                          <w:r>
                            <w:rPr>
                              <w:rFonts w:ascii="Futura-Light" w:hAnsi="Futura-Light" w:cs="Futura-Light"/>
                              <w:sz w:val="16"/>
                              <w:szCs w:val="16"/>
                            </w:rPr>
                            <w:tab/>
                          </w:r>
                          <w:r w:rsidRPr="002F6565">
                            <w:rPr>
                              <w:rFonts w:ascii="Futura-Light" w:hAnsi="Futura-Light" w:cs="Futura-Light"/>
                              <w:sz w:val="16"/>
                              <w:szCs w:val="16"/>
                            </w:rPr>
                            <w:t>www.vzfs.ch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1" o:spid="_x0000_s1027" type="#_x0000_t202" style="position:absolute;margin-left:-8.45pt;margin-top:1.55pt;width:155.25pt;height:84.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" filled="f" stroked="f">
              <v:textbox>
                <w:txbxContent>
                  <w:p w14:paraId="42A79E3B" w14:textId="77777777" w:rsidR="002F6565" w:rsidRPr="002F6565" w:rsidRDefault="002F6565" w:rsidP="002F6565">
                    <w:pPr>
                      <w:pStyle w:val="EinfAbs"/>
                      <w:tabs>
                        <w:tab w:val="left" w:pos="284"/>
                      </w:tabs>
                      <w:rPr>
                        <w:rFonts w:ascii="Futura-Light" w:hAnsi="Futura-Light" w:cs="Futura-Light"/>
                        <w:sz w:val="16"/>
                        <w:szCs w:val="16"/>
                      </w:rPr>
                    </w:pPr>
                    <w:proofErr w:type="spellStart"/>
                    <w:r w:rsidRPr="002F6565">
                      <w:rPr>
                        <w:rFonts w:ascii="Futura-Light" w:hAnsi="Futura-Light" w:cs="Futura-Light"/>
                        <w:sz w:val="16"/>
                        <w:szCs w:val="16"/>
                      </w:rPr>
                      <w:t>Güterstrasse</w:t>
                    </w:r>
                    <w:proofErr w:type="spellEnd"/>
                    <w:r w:rsidRPr="002F6565">
                      <w:rPr>
                        <w:rFonts w:ascii="Futura-Light" w:hAnsi="Futura-Light" w:cs="Futura-Light"/>
                        <w:sz w:val="16"/>
                        <w:szCs w:val="16"/>
                      </w:rPr>
                      <w:t xml:space="preserve"> 199</w:t>
                    </w:r>
                  </w:p>
                  <w:p w14:paraId="336E07FD" w14:textId="77777777" w:rsidR="002F6565" w:rsidRPr="002F6565" w:rsidRDefault="002F6565" w:rsidP="002F6565">
                    <w:pPr>
                      <w:pStyle w:val="EinfAbs"/>
                      <w:tabs>
                        <w:tab w:val="left" w:pos="284"/>
                      </w:tabs>
                      <w:rPr>
                        <w:rFonts w:ascii="Futura-Light" w:hAnsi="Futura-Light" w:cs="Futura-Light"/>
                        <w:sz w:val="16"/>
                        <w:szCs w:val="16"/>
                      </w:rPr>
                    </w:pPr>
                    <w:r w:rsidRPr="002F6565">
                      <w:rPr>
                        <w:rFonts w:ascii="Futura-Light" w:hAnsi="Futura-Light" w:cs="Futura-Light"/>
                        <w:sz w:val="16"/>
                        <w:szCs w:val="16"/>
                      </w:rPr>
                      <w:t>CH-4053 Basel</w:t>
                    </w:r>
                  </w:p>
                  <w:p w14:paraId="1F35447D" w14:textId="77777777" w:rsidR="002F6565" w:rsidRPr="002F6565" w:rsidRDefault="002F6565" w:rsidP="002F6565">
                    <w:pPr>
                      <w:pStyle w:val="EinfAbs"/>
                      <w:tabs>
                        <w:tab w:val="left" w:pos="284"/>
                      </w:tabs>
                      <w:rPr>
                        <w:rFonts w:ascii="Futura-Light" w:hAnsi="Futura-Light" w:cs="Futura-Light"/>
                        <w:sz w:val="16"/>
                        <w:szCs w:val="16"/>
                      </w:rPr>
                    </w:pPr>
                    <w:r w:rsidRPr="002F6565">
                      <w:rPr>
                        <w:rFonts w:ascii="Futura-Light" w:hAnsi="Futura-Light" w:cs="Futura-Light"/>
                        <w:sz w:val="16"/>
                        <w:szCs w:val="16"/>
                      </w:rPr>
                      <w:t xml:space="preserve">T </w:t>
                    </w:r>
                    <w:r w:rsidRPr="002F6565">
                      <w:rPr>
                        <w:rFonts w:ascii="Futura-Light" w:hAnsi="Futura-Light" w:cs="Futura-Light"/>
                        <w:sz w:val="16"/>
                        <w:szCs w:val="16"/>
                      </w:rPr>
                      <w:tab/>
                      <w:t>+41 61 363 25 70</w:t>
                    </w:r>
                  </w:p>
                  <w:p w14:paraId="59911F23" w14:textId="77777777" w:rsidR="002F6565" w:rsidRPr="002F6565" w:rsidRDefault="002F6565" w:rsidP="002F6565">
                    <w:pPr>
                      <w:pStyle w:val="EinfAbs"/>
                      <w:tabs>
                        <w:tab w:val="left" w:pos="284"/>
                      </w:tabs>
                      <w:rPr>
                        <w:rFonts w:ascii="Futura-Light" w:hAnsi="Futura-Light" w:cs="Futura-Light"/>
                        <w:sz w:val="16"/>
                        <w:szCs w:val="16"/>
                      </w:rPr>
                    </w:pPr>
                    <w:r w:rsidRPr="002F6565">
                      <w:rPr>
                        <w:rFonts w:ascii="Futura-Light" w:hAnsi="Futura-Light" w:cs="Futura-Light"/>
                        <w:sz w:val="16"/>
                        <w:szCs w:val="16"/>
                      </w:rPr>
                      <w:t>F</w:t>
                    </w:r>
                    <w:r w:rsidRPr="002F6565">
                      <w:rPr>
                        <w:rFonts w:ascii="Futura-Light" w:hAnsi="Futura-Light" w:cs="Futura-Light"/>
                        <w:sz w:val="16"/>
                        <w:szCs w:val="16"/>
                      </w:rPr>
                      <w:tab/>
                      <w:t>+41 61 363 25 74</w:t>
                    </w:r>
                  </w:p>
                  <w:p w14:paraId="2F64769B" w14:textId="77777777" w:rsidR="002F6565" w:rsidRPr="002F6565" w:rsidRDefault="002F6565" w:rsidP="002F6565">
                    <w:pPr>
                      <w:pStyle w:val="EinfAbs"/>
                      <w:tabs>
                        <w:tab w:val="left" w:pos="284"/>
                      </w:tabs>
                      <w:rPr>
                        <w:rFonts w:ascii="Futura-Light" w:hAnsi="Futura-Light" w:cs="Futura-Light"/>
                        <w:sz w:val="16"/>
                        <w:szCs w:val="16"/>
                      </w:rPr>
                    </w:pPr>
                    <w:r w:rsidRPr="002F6565">
                      <w:rPr>
                        <w:rFonts w:ascii="Futura-Light" w:hAnsi="Futura-Light" w:cs="Futura-Light"/>
                        <w:sz w:val="16"/>
                        <w:szCs w:val="16"/>
                      </w:rPr>
                      <w:t xml:space="preserve">M </w:t>
                    </w:r>
                    <w:r w:rsidRPr="002F6565">
                      <w:rPr>
                        <w:rFonts w:ascii="Futura-Light" w:hAnsi="Futura-Light" w:cs="Futura-Light"/>
                        <w:sz w:val="16"/>
                        <w:szCs w:val="16"/>
                      </w:rPr>
                      <w:tab/>
                      <w:t>info@vzfs.ch</w:t>
                    </w:r>
                  </w:p>
                  <w:p w14:paraId="782B8E6F" w14:textId="513958B1" w:rsidR="002F6565" w:rsidRPr="002F6565" w:rsidRDefault="002F6565" w:rsidP="002F6565">
                    <w:pPr>
                      <w:tabs>
                        <w:tab w:val="left" w:pos="284"/>
                      </w:tabs>
                      <w:rPr>
                        <w:sz w:val="16"/>
                        <w:szCs w:val="16"/>
                      </w:rPr>
                    </w:pPr>
                    <w:r w:rsidRPr="002F6565">
                      <w:rPr>
                        <w:rFonts w:ascii="Futura-Light" w:hAnsi="Futura-Light" w:cs="Futura-Light"/>
                        <w:sz w:val="16"/>
                        <w:szCs w:val="16"/>
                      </w:rPr>
                      <w:t>W</w:t>
                    </w:r>
                    <w:r>
                      <w:rPr>
                        <w:rFonts w:ascii="Futura-Light" w:hAnsi="Futura-Light" w:cs="Futura-Light"/>
                        <w:sz w:val="16"/>
                        <w:szCs w:val="16"/>
                      </w:rPr>
                      <w:tab/>
                    </w:r>
                    <w:r w:rsidRPr="002F6565">
                      <w:rPr>
                        <w:rFonts w:ascii="Futura-Light" w:hAnsi="Futura-Light" w:cs="Futura-Light"/>
                        <w:sz w:val="16"/>
                        <w:szCs w:val="16"/>
                      </w:rPr>
                      <w:t>www.vzfs.ch</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49"/>
  <w:embedSystemFonts/>
  <w:proofState w:spelling="clean" w:grammar="clean"/>
  <w:defaultTabStop w:val="709"/>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C52"/>
    <w:rsid w:val="00206683"/>
    <w:rsid w:val="002358B7"/>
    <w:rsid w:val="002D0BD7"/>
    <w:rsid w:val="002F6565"/>
    <w:rsid w:val="003B299C"/>
    <w:rsid w:val="005049D2"/>
    <w:rsid w:val="00616210"/>
    <w:rsid w:val="00691FCC"/>
    <w:rsid w:val="00705AAF"/>
    <w:rsid w:val="007B1974"/>
    <w:rsid w:val="00862435"/>
    <w:rsid w:val="008E0DF5"/>
    <w:rsid w:val="00AF39C3"/>
    <w:rsid w:val="00BA00E3"/>
    <w:rsid w:val="00BB3DFF"/>
    <w:rsid w:val="00E71C52"/>
    <w:rsid w:val="00EC04E2"/>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FF5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ajorBidi"/>
        <w:sz w:val="22"/>
        <w:szCs w:val="22"/>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E0DF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rsid w:val="00705AAF"/>
  </w:style>
  <w:style w:type="paragraph" w:styleId="Sprechblasentext">
    <w:name w:val="Balloon Text"/>
    <w:basedOn w:val="Standard"/>
    <w:semiHidden/>
    <w:rsid w:val="00AD7FEE"/>
    <w:rPr>
      <w:rFonts w:ascii="Lucida Grande" w:hAnsi="Lucida Grande"/>
      <w:sz w:val="18"/>
      <w:szCs w:val="18"/>
    </w:rPr>
  </w:style>
  <w:style w:type="paragraph" w:styleId="Kopfzeile">
    <w:name w:val="header"/>
    <w:basedOn w:val="Standard"/>
    <w:link w:val="KopfzeileZeichen"/>
    <w:uiPriority w:val="99"/>
    <w:unhideWhenUsed/>
    <w:rsid w:val="002F6565"/>
    <w:pPr>
      <w:tabs>
        <w:tab w:val="center" w:pos="4536"/>
        <w:tab w:val="right" w:pos="9072"/>
      </w:tabs>
    </w:pPr>
  </w:style>
  <w:style w:type="character" w:customStyle="1" w:styleId="KopfzeileZeichen">
    <w:name w:val="Kopfzeile Zeichen"/>
    <w:basedOn w:val="Absatzstandardschriftart"/>
    <w:link w:val="Kopfzeile"/>
    <w:uiPriority w:val="99"/>
    <w:rsid w:val="002F6565"/>
  </w:style>
  <w:style w:type="paragraph" w:styleId="Fuzeile">
    <w:name w:val="footer"/>
    <w:basedOn w:val="Standard"/>
    <w:link w:val="FuzeileZeichen"/>
    <w:uiPriority w:val="99"/>
    <w:unhideWhenUsed/>
    <w:rsid w:val="002F6565"/>
    <w:pPr>
      <w:tabs>
        <w:tab w:val="center" w:pos="4536"/>
        <w:tab w:val="right" w:pos="9072"/>
      </w:tabs>
    </w:pPr>
  </w:style>
  <w:style w:type="character" w:customStyle="1" w:styleId="FuzeileZeichen">
    <w:name w:val="Fußzeile Zeichen"/>
    <w:basedOn w:val="Absatzstandardschriftart"/>
    <w:link w:val="Fuzeile"/>
    <w:uiPriority w:val="99"/>
    <w:rsid w:val="002F6565"/>
  </w:style>
  <w:style w:type="paragraph" w:customStyle="1" w:styleId="EinfAbs">
    <w:name w:val="[Einf. Abs.]"/>
    <w:basedOn w:val="Standard"/>
    <w:uiPriority w:val="99"/>
    <w:rsid w:val="002F6565"/>
    <w:pPr>
      <w:widowControl w:val="0"/>
      <w:autoSpaceDE w:val="0"/>
      <w:autoSpaceDN w:val="0"/>
      <w:adjustRightInd w:val="0"/>
      <w:spacing w:line="288" w:lineRule="auto"/>
      <w:textAlignment w:val="center"/>
    </w:pPr>
    <w:rPr>
      <w:rFonts w:ascii="Times-Roman" w:hAnsi="Times-Roman" w:cs="Times-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ajorBidi"/>
        <w:sz w:val="22"/>
        <w:szCs w:val="22"/>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E0DF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rsid w:val="00705AAF"/>
  </w:style>
  <w:style w:type="paragraph" w:styleId="Sprechblasentext">
    <w:name w:val="Balloon Text"/>
    <w:basedOn w:val="Standard"/>
    <w:semiHidden/>
    <w:rsid w:val="00AD7FEE"/>
    <w:rPr>
      <w:rFonts w:ascii="Lucida Grande" w:hAnsi="Lucida Grande"/>
      <w:sz w:val="18"/>
      <w:szCs w:val="18"/>
    </w:rPr>
  </w:style>
  <w:style w:type="paragraph" w:styleId="Kopfzeile">
    <w:name w:val="header"/>
    <w:basedOn w:val="Standard"/>
    <w:link w:val="KopfzeileZeichen"/>
    <w:uiPriority w:val="99"/>
    <w:unhideWhenUsed/>
    <w:rsid w:val="002F6565"/>
    <w:pPr>
      <w:tabs>
        <w:tab w:val="center" w:pos="4536"/>
        <w:tab w:val="right" w:pos="9072"/>
      </w:tabs>
    </w:pPr>
  </w:style>
  <w:style w:type="character" w:customStyle="1" w:styleId="KopfzeileZeichen">
    <w:name w:val="Kopfzeile Zeichen"/>
    <w:basedOn w:val="Absatzstandardschriftart"/>
    <w:link w:val="Kopfzeile"/>
    <w:uiPriority w:val="99"/>
    <w:rsid w:val="002F6565"/>
  </w:style>
  <w:style w:type="paragraph" w:styleId="Fuzeile">
    <w:name w:val="footer"/>
    <w:basedOn w:val="Standard"/>
    <w:link w:val="FuzeileZeichen"/>
    <w:uiPriority w:val="99"/>
    <w:unhideWhenUsed/>
    <w:rsid w:val="002F6565"/>
    <w:pPr>
      <w:tabs>
        <w:tab w:val="center" w:pos="4536"/>
        <w:tab w:val="right" w:pos="9072"/>
      </w:tabs>
    </w:pPr>
  </w:style>
  <w:style w:type="character" w:customStyle="1" w:styleId="FuzeileZeichen">
    <w:name w:val="Fußzeile Zeichen"/>
    <w:basedOn w:val="Absatzstandardschriftart"/>
    <w:link w:val="Fuzeile"/>
    <w:uiPriority w:val="99"/>
    <w:rsid w:val="002F6565"/>
  </w:style>
  <w:style w:type="paragraph" w:customStyle="1" w:styleId="EinfAbs">
    <w:name w:val="[Einf. Abs.]"/>
    <w:basedOn w:val="Standard"/>
    <w:uiPriority w:val="99"/>
    <w:rsid w:val="002F6565"/>
    <w:pPr>
      <w:widowControl w:val="0"/>
      <w:autoSpaceDE w:val="0"/>
      <w:autoSpaceDN w:val="0"/>
      <w:adjustRightInd w:val="0"/>
      <w:spacing w:line="288" w:lineRule="auto"/>
      <w:textAlignment w:val="center"/>
    </w:pPr>
    <w:rPr>
      <w:rFonts w:ascii="Times-Roman" w:hAnsi="Times-Roman" w:cs="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1890</Characters>
  <Application>Microsoft Macintosh Word</Application>
  <DocSecurity>0</DocSecurity>
  <Lines>15</Lines>
  <Paragraphs>4</Paragraphs>
  <ScaleCrop>false</ScaleCrop>
  <Company>BKK</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Hanjo Kunzelmann</dc:creator>
  <cp:keywords/>
  <dc:description/>
  <cp:lastModifiedBy>Hanjo Kunzelmann</cp:lastModifiedBy>
  <cp:revision>2</cp:revision>
  <dcterms:created xsi:type="dcterms:W3CDTF">2014-05-26T11:18:00Z</dcterms:created>
  <dcterms:modified xsi:type="dcterms:W3CDTF">2014-05-26T11:18:00Z</dcterms:modified>
</cp:coreProperties>
</file>